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C69" w:rsidRPr="00B817D1" w:rsidRDefault="00B817D1" w:rsidP="00B817D1">
      <w:pPr>
        <w:jc w:val="center"/>
        <w:rPr>
          <w:b/>
          <w:sz w:val="28"/>
          <w:lang w:val="el-GR"/>
        </w:rPr>
      </w:pPr>
      <w:r w:rsidRPr="00B817D1">
        <w:rPr>
          <w:b/>
          <w:sz w:val="28"/>
          <w:lang w:val="el-GR"/>
        </w:rPr>
        <w:t>Κατανεμημένα Συστήματα Ι</w:t>
      </w:r>
    </w:p>
    <w:p w:rsidR="00B817D1" w:rsidRPr="00B817D1" w:rsidRDefault="0042445B" w:rsidP="00B817D1">
      <w:pPr>
        <w:jc w:val="center"/>
        <w:rPr>
          <w:b/>
          <w:sz w:val="28"/>
          <w:lang w:val="el-GR"/>
        </w:rPr>
      </w:pPr>
      <w:r w:rsidRPr="00B817D1">
        <w:rPr>
          <w:b/>
          <w:sz w:val="28"/>
          <w:lang w:val="el-GR"/>
        </w:rPr>
        <w:t>Ακαδημαϊκό</w:t>
      </w:r>
      <w:r w:rsidR="00B817D1" w:rsidRPr="00B817D1">
        <w:rPr>
          <w:b/>
          <w:sz w:val="28"/>
          <w:lang w:val="el-GR"/>
        </w:rPr>
        <w:t xml:space="preserve"> έτος 2016-17</w:t>
      </w:r>
    </w:p>
    <w:p w:rsidR="00B817D1" w:rsidRDefault="00B817D1" w:rsidP="00B817D1">
      <w:pPr>
        <w:jc w:val="center"/>
        <w:rPr>
          <w:b/>
          <w:sz w:val="28"/>
          <w:lang w:val="el-GR"/>
        </w:rPr>
      </w:pPr>
      <w:r w:rsidRPr="00B817D1">
        <w:rPr>
          <w:b/>
          <w:sz w:val="28"/>
          <w:lang w:val="el-GR"/>
        </w:rPr>
        <w:t>1</w:t>
      </w:r>
      <w:r w:rsidRPr="00B817D1">
        <w:rPr>
          <w:b/>
          <w:sz w:val="28"/>
          <w:vertAlign w:val="superscript"/>
          <w:lang w:val="el-GR"/>
        </w:rPr>
        <w:t>η</w:t>
      </w:r>
      <w:r w:rsidRPr="00B817D1">
        <w:rPr>
          <w:b/>
          <w:sz w:val="28"/>
          <w:lang w:val="el-GR"/>
        </w:rPr>
        <w:t xml:space="preserve"> Άσκηση</w:t>
      </w:r>
    </w:p>
    <w:p w:rsidR="009B70E4" w:rsidRPr="00B817D1" w:rsidRDefault="009B70E4" w:rsidP="00B817D1">
      <w:pPr>
        <w:jc w:val="center"/>
        <w:rPr>
          <w:b/>
          <w:sz w:val="28"/>
          <w:lang w:val="el-GR"/>
        </w:rPr>
      </w:pPr>
    </w:p>
    <w:p w:rsidR="00B817D1" w:rsidRDefault="00B817D1">
      <w:pPr>
        <w:rPr>
          <w:lang w:val="el-GR"/>
        </w:rPr>
      </w:pPr>
      <w:r>
        <w:rPr>
          <w:lang w:val="el-GR"/>
        </w:rPr>
        <w:t>Ονοματεπώνυμο : Κυριακού Ανδρόνικος</w:t>
      </w:r>
    </w:p>
    <w:p w:rsidR="009B70E4" w:rsidRDefault="009B70E4">
      <w:pPr>
        <w:rPr>
          <w:lang w:val="el-GR"/>
        </w:rPr>
      </w:pPr>
      <w:r>
        <w:rPr>
          <w:lang w:val="el-GR"/>
        </w:rPr>
        <w:t>ΑΜ : 5806</w:t>
      </w:r>
    </w:p>
    <w:p w:rsidR="00B817D1" w:rsidRPr="00B817D1" w:rsidRDefault="00B817D1">
      <w:pPr>
        <w:rPr>
          <w:b/>
          <w:sz w:val="24"/>
          <w:lang w:val="el-GR"/>
        </w:rPr>
      </w:pPr>
      <w:r w:rsidRPr="00B817D1">
        <w:rPr>
          <w:b/>
          <w:sz w:val="24"/>
          <w:lang w:val="el-GR"/>
        </w:rPr>
        <w:t>Άσκηση 1 :</w:t>
      </w:r>
    </w:p>
    <w:p w:rsidR="007025AA" w:rsidRDefault="00B817D1">
      <w:pPr>
        <w:rPr>
          <w:lang w:val="el-GR"/>
        </w:rPr>
      </w:pPr>
      <w:r w:rsidRPr="007025AA">
        <w:rPr>
          <w:i/>
          <w:lang w:val="el-GR"/>
        </w:rPr>
        <w:t>Περιγραφή Αλγορίθμου :</w:t>
      </w:r>
      <w:r>
        <w:rPr>
          <w:lang w:val="el-GR"/>
        </w:rPr>
        <w:t xml:space="preserve"> </w:t>
      </w:r>
    </w:p>
    <w:p w:rsidR="00B817D1" w:rsidRPr="00B817D1" w:rsidRDefault="00B817D1">
      <w:pPr>
        <w:rPr>
          <w:lang w:val="el-GR"/>
        </w:rPr>
      </w:pPr>
      <w:r>
        <w:rPr>
          <w:lang w:val="el-GR"/>
        </w:rPr>
        <w:t xml:space="preserve">Οι διεργασίες διατηρούν μια μεταβλητή </w:t>
      </w:r>
      <w:r>
        <w:rPr>
          <w:lang w:val="en-GB"/>
        </w:rPr>
        <w:t>count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η οποία </w:t>
      </w:r>
      <w:r w:rsidR="005C1767">
        <w:rPr>
          <w:lang w:val="el-GR"/>
        </w:rPr>
        <w:t>είναι</w:t>
      </w:r>
      <w:r>
        <w:rPr>
          <w:lang w:val="el-GR"/>
        </w:rPr>
        <w:t xml:space="preserve"> ακέραια και αρχικοποιημένη με το 0.  Κάθε διεργασία έχει μια μοναδική ταυτότητα (</w:t>
      </w:r>
      <w:r>
        <w:rPr>
          <w:lang w:val="en-GB"/>
        </w:rPr>
        <w:t>UID</w:t>
      </w:r>
      <w:r w:rsidRPr="00EE47DD">
        <w:rPr>
          <w:lang w:val="el-GR"/>
        </w:rPr>
        <w:t xml:space="preserve">) </w:t>
      </w:r>
      <w:r>
        <w:rPr>
          <w:lang w:val="el-GR"/>
        </w:rPr>
        <w:t xml:space="preserve">την οποία και εκπέμπει στην αρχή του αλγορίθμου. Στους επόμενους γύρους κάθε διεργασία λαμβάνει από ένα γείτονα μια ταυτότητα την οποία και προωθεί στην επόμενη, αυξάνοντας κάθε φορά την μεταβλητή </w:t>
      </w:r>
      <w:r>
        <w:rPr>
          <w:lang w:val="en-GB"/>
        </w:rPr>
        <w:t>count</w:t>
      </w:r>
      <w:r w:rsidRPr="00EE47DD">
        <w:rPr>
          <w:lang w:val="el-GR"/>
        </w:rPr>
        <w:t xml:space="preserve">. </w:t>
      </w:r>
      <w:r>
        <w:rPr>
          <w:lang w:val="el-GR"/>
        </w:rPr>
        <w:t xml:space="preserve">Μετά από </w:t>
      </w:r>
      <w:r>
        <w:rPr>
          <w:lang w:val="en-GB"/>
        </w:rPr>
        <w:t>n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γύρους ( όπου </w:t>
      </w:r>
      <w:r>
        <w:rPr>
          <w:lang w:val="en-GB"/>
        </w:rPr>
        <w:t>n</w:t>
      </w:r>
      <w:r w:rsidRPr="00EE47DD">
        <w:rPr>
          <w:lang w:val="el-GR"/>
        </w:rPr>
        <w:t xml:space="preserve"> </w:t>
      </w:r>
      <w:r>
        <w:t>to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πλήθος των διεργασιών ) κάθε διεργασία θα λάβει το </w:t>
      </w:r>
      <w:r w:rsidR="000C40EA">
        <w:rPr>
          <w:lang w:val="en-GB"/>
        </w:rPr>
        <w:t>UID</w:t>
      </w:r>
      <w:r w:rsidRPr="00EE47DD">
        <w:rPr>
          <w:lang w:val="el-GR"/>
        </w:rPr>
        <w:t xml:space="preserve"> </w:t>
      </w:r>
      <w:r>
        <w:rPr>
          <w:lang w:val="el-GR"/>
        </w:rPr>
        <w:t>της και ο αλγόριθμος θα τερματιστεί.</w:t>
      </w:r>
    </w:p>
    <w:p w:rsidR="007025AA" w:rsidRDefault="00B817D1">
      <w:pPr>
        <w:rPr>
          <w:i/>
          <w:lang w:val="el-GR"/>
        </w:rPr>
      </w:pPr>
      <w:r w:rsidRPr="007025AA">
        <w:rPr>
          <w:i/>
          <w:lang w:val="el-GR"/>
        </w:rPr>
        <w:t>Ψευδοκώδικας :</w:t>
      </w:r>
    </w:p>
    <w:p w:rsidR="00276CC3" w:rsidRPr="00EE47DD" w:rsidRDefault="00B817D1">
      <w:pPr>
        <w:rPr>
          <w:lang w:val="el-GR"/>
        </w:rPr>
      </w:pPr>
      <w:r>
        <w:rPr>
          <w:lang w:val="el-GR"/>
        </w:rPr>
        <w:t xml:space="preserve"> Για να </w:t>
      </w:r>
      <w:r w:rsidR="005C1767">
        <w:rPr>
          <w:lang w:val="el-GR"/>
        </w:rPr>
        <w:t>δοθεί</w:t>
      </w:r>
      <w:r>
        <w:rPr>
          <w:lang w:val="el-GR"/>
        </w:rPr>
        <w:t xml:space="preserve"> ο ψευδοκώδικας πρέπει να καταγράψουμε το αλφάβητο Μ, το σύνολο καταστάσεων </w:t>
      </w:r>
      <w:r>
        <w:rPr>
          <w:lang w:val="en-GB"/>
        </w:rPr>
        <w:t>states</w:t>
      </w:r>
      <w:r>
        <w:rPr>
          <w:vertAlign w:val="subscript"/>
          <w:lang w:val="en-GB"/>
        </w:rPr>
        <w:t>i</w:t>
      </w:r>
      <w:r w:rsidRPr="00EE47DD">
        <w:rPr>
          <w:lang w:val="el-GR"/>
        </w:rPr>
        <w:t xml:space="preserve"> , </w:t>
      </w:r>
      <w:r>
        <w:rPr>
          <w:lang w:val="el-GR"/>
        </w:rPr>
        <w:t xml:space="preserve">την γεννήτρια εξερχόμενων μηνυμάτων </w:t>
      </w:r>
      <w:r>
        <w:rPr>
          <w:lang w:val="en-GB"/>
        </w:rPr>
        <w:t>msgs</w:t>
      </w:r>
      <w:r>
        <w:rPr>
          <w:vertAlign w:val="subscript"/>
          <w:lang w:val="en-GB"/>
        </w:rPr>
        <w:t>i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και την συνάρτηση αλλαγής κατάστασης </w:t>
      </w:r>
      <w:r>
        <w:rPr>
          <w:lang w:val="en-GB"/>
        </w:rPr>
        <w:t>trans</w:t>
      </w:r>
      <w:r w:rsidR="00276CC3">
        <w:rPr>
          <w:vertAlign w:val="subscript"/>
        </w:rPr>
        <w:t>i</w:t>
      </w:r>
      <w:r w:rsidR="00276CC3" w:rsidRPr="00EE47DD">
        <w:rPr>
          <w:lang w:val="el-GR"/>
        </w:rPr>
        <w:t>.</w:t>
      </w:r>
    </w:p>
    <w:p w:rsidR="00276CC3" w:rsidRPr="00EE47DD" w:rsidRDefault="00276CC3">
      <w:pPr>
        <w:rPr>
          <w:lang w:val="el-GR"/>
        </w:rPr>
      </w:pPr>
      <w:r>
        <w:t>M</w:t>
      </w:r>
      <w:r w:rsidRPr="00EE47DD">
        <w:rPr>
          <w:lang w:val="el-GR"/>
        </w:rPr>
        <w:t xml:space="preserve"> : </w:t>
      </w:r>
      <w:r>
        <w:rPr>
          <w:lang w:val="el-GR"/>
        </w:rPr>
        <w:t xml:space="preserve">Το αλφάβητο των μηνυμάτων είναι το σύνολο των </w:t>
      </w:r>
      <w:r>
        <w:rPr>
          <w:lang w:val="en-GB"/>
        </w:rPr>
        <w:t>UIDs</w:t>
      </w:r>
      <w:r w:rsidRPr="00EE47DD">
        <w:rPr>
          <w:lang w:val="el-GR"/>
        </w:rPr>
        <w:t>.</w:t>
      </w:r>
    </w:p>
    <w:p w:rsidR="00276CC3" w:rsidRDefault="00276CC3">
      <w:pPr>
        <w:rPr>
          <w:lang w:val="en-GB"/>
        </w:rPr>
      </w:pPr>
      <w:r>
        <w:rPr>
          <w:lang w:val="en-GB"/>
        </w:rPr>
        <w:t>states</w:t>
      </w:r>
      <w:r>
        <w:rPr>
          <w:vertAlign w:val="subscript"/>
          <w:lang w:val="en-GB"/>
        </w:rPr>
        <w:t>i</w:t>
      </w:r>
      <w:r>
        <w:rPr>
          <w:lang w:val="en-GB"/>
        </w:rPr>
        <w:t xml:space="preserve"> : </w:t>
      </w:r>
    </w:p>
    <w:p w:rsidR="00276CC3" w:rsidRPr="007025AA" w:rsidRDefault="00276CC3" w:rsidP="00276CC3">
      <w:pPr>
        <w:pStyle w:val="ListParagraph"/>
        <w:numPr>
          <w:ilvl w:val="0"/>
          <w:numId w:val="1"/>
        </w:numPr>
        <w:rPr>
          <w:lang w:val="el-GR"/>
        </w:rPr>
      </w:pPr>
      <w:r>
        <w:t>U</w:t>
      </w:r>
      <w:r>
        <w:rPr>
          <w:vertAlign w:val="subscript"/>
        </w:rPr>
        <w:t>i</w:t>
      </w:r>
      <w:r w:rsidRPr="007025AA">
        <w:rPr>
          <w:lang w:val="el-GR"/>
        </w:rPr>
        <w:t xml:space="preserve"> </w:t>
      </w:r>
      <w:r>
        <w:rPr>
          <w:rFonts w:ascii="Symbol" w:hAnsi="Symbol"/>
          <w:lang w:val="el-GR"/>
        </w:rPr>
        <w:t></w:t>
      </w:r>
      <w:r>
        <w:rPr>
          <w:rFonts w:ascii="Symbol" w:hAnsi="Symbol"/>
          <w:lang w:val="el-GR"/>
        </w:rPr>
        <w:t></w:t>
      </w:r>
      <w:r w:rsidR="007025AA">
        <w:rPr>
          <w:rFonts w:cstheme="minorHAnsi"/>
          <w:lang w:val="el-GR"/>
        </w:rPr>
        <w:t>το</w:t>
      </w:r>
      <w:r>
        <w:rPr>
          <w:rFonts w:ascii="Symbol" w:hAnsi="Symbol"/>
          <w:lang w:val="en-GB"/>
        </w:rPr>
        <w:t></w:t>
      </w:r>
      <w:r>
        <w:rPr>
          <w:rFonts w:cstheme="minorHAnsi"/>
          <w:lang w:val="en-GB"/>
        </w:rPr>
        <w:t>UID</w:t>
      </w:r>
      <w:r w:rsidRPr="007025AA">
        <w:rPr>
          <w:rFonts w:cstheme="minorHAnsi"/>
          <w:lang w:val="el-GR"/>
        </w:rPr>
        <w:t xml:space="preserve"> </w:t>
      </w:r>
      <w:r w:rsidR="007025AA" w:rsidRPr="007025AA">
        <w:rPr>
          <w:rFonts w:cstheme="minorHAnsi"/>
          <w:lang w:val="el-GR"/>
        </w:rPr>
        <w:t>της</w:t>
      </w:r>
      <w:r w:rsidR="007025AA">
        <w:rPr>
          <w:rFonts w:cstheme="minorHAnsi"/>
          <w:lang w:val="el-GR"/>
        </w:rPr>
        <w:t xml:space="preserve"> διεργασίας</w:t>
      </w:r>
      <w:r w:rsidRPr="007025AA">
        <w:rPr>
          <w:rFonts w:cstheme="minorHAnsi"/>
          <w:lang w:val="el-GR"/>
        </w:rPr>
        <w:t xml:space="preserve"> </w:t>
      </w:r>
      <w:r>
        <w:rPr>
          <w:rFonts w:cstheme="minorHAnsi"/>
          <w:lang w:val="en-GB"/>
        </w:rPr>
        <w:t>i</w:t>
      </w:r>
    </w:p>
    <w:p w:rsidR="00276CC3" w:rsidRPr="00EE47DD" w:rsidRDefault="000C40EA" w:rsidP="00276CC3">
      <w:pPr>
        <w:pStyle w:val="ListParagraph"/>
        <w:numPr>
          <w:ilvl w:val="0"/>
          <w:numId w:val="1"/>
        </w:numPr>
        <w:rPr>
          <w:lang w:val="el-GR"/>
        </w:rPr>
      </w:pPr>
      <w:r>
        <w:rPr>
          <w:lang w:val="en-GB"/>
        </w:rPr>
        <w:t>out</w:t>
      </w:r>
      <w:r w:rsidRPr="00EE47DD">
        <w:rPr>
          <w:lang w:val="el-GR"/>
        </w:rPr>
        <w:t xml:space="preserve"> , </w:t>
      </w:r>
      <w:r w:rsidR="0042445B">
        <w:rPr>
          <w:lang w:val="el-GR"/>
        </w:rPr>
        <w:t>ένα</w:t>
      </w:r>
      <w:r>
        <w:rPr>
          <w:lang w:val="el-GR"/>
        </w:rPr>
        <w:t xml:space="preserve"> </w:t>
      </w:r>
      <w:r>
        <w:rPr>
          <w:lang w:val="en-GB"/>
        </w:rPr>
        <w:t>UID</w:t>
      </w:r>
      <w:r w:rsidRPr="00EE47DD">
        <w:rPr>
          <w:lang w:val="el-GR"/>
        </w:rPr>
        <w:t xml:space="preserve">, </w:t>
      </w:r>
      <w:r>
        <w:rPr>
          <w:lang w:val="el-GR"/>
        </w:rPr>
        <w:t xml:space="preserve">αρχικά το </w:t>
      </w:r>
      <w:r>
        <w:rPr>
          <w:lang w:val="en-GB"/>
        </w:rPr>
        <w:t>UID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της </w:t>
      </w:r>
      <w:r>
        <w:rPr>
          <w:lang w:val="en-GB"/>
        </w:rPr>
        <w:t>i</w:t>
      </w:r>
    </w:p>
    <w:p w:rsidR="00276CC3" w:rsidRPr="000C40EA" w:rsidRDefault="000C40EA" w:rsidP="00276CC3">
      <w:pPr>
        <w:pStyle w:val="ListParagraph"/>
        <w:numPr>
          <w:ilvl w:val="0"/>
          <w:numId w:val="1"/>
        </w:numPr>
      </w:pPr>
      <w:r>
        <w:t>c</w:t>
      </w:r>
      <w:r w:rsidR="00276CC3">
        <w:t xml:space="preserve">ount , </w:t>
      </w:r>
      <w:r w:rsidR="00276CC3">
        <w:rPr>
          <w:lang w:val="el-GR"/>
        </w:rPr>
        <w:t>ακέραιος , αρχικά 0</w:t>
      </w:r>
    </w:p>
    <w:p w:rsidR="000C40EA" w:rsidRPr="000C40EA" w:rsidRDefault="000C40EA" w:rsidP="00276CC3">
      <w:pPr>
        <w:pStyle w:val="ListParagraph"/>
        <w:numPr>
          <w:ilvl w:val="0"/>
          <w:numId w:val="1"/>
        </w:numPr>
      </w:pPr>
      <w:r>
        <w:rPr>
          <w:lang w:val="en-GB"/>
        </w:rPr>
        <w:t xml:space="preserve">finish </w:t>
      </w:r>
      <w:r>
        <w:rPr>
          <w:rFonts w:cstheme="minorHAnsi"/>
          <w:lang w:val="en-GB"/>
        </w:rPr>
        <w:t>ϵ (true,</w:t>
      </w:r>
      <w:r w:rsidR="0042445B" w:rsidRPr="0042445B">
        <w:rPr>
          <w:rFonts w:cstheme="minorHAnsi"/>
        </w:rPr>
        <w:t xml:space="preserve"> </w:t>
      </w:r>
      <w:r>
        <w:rPr>
          <w:rFonts w:cstheme="minorHAnsi"/>
          <w:lang w:val="en-GB"/>
        </w:rPr>
        <w:t>false,</w:t>
      </w:r>
      <w:r w:rsidR="0042445B" w:rsidRPr="0042445B">
        <w:rPr>
          <w:rFonts w:cstheme="minorHAnsi"/>
        </w:rPr>
        <w:t xml:space="preserve"> </w:t>
      </w:r>
      <w:r>
        <w:rPr>
          <w:rFonts w:cstheme="minorHAnsi"/>
          <w:lang w:val="en-GB"/>
        </w:rPr>
        <w:t xml:space="preserve">unknown) </w:t>
      </w:r>
      <w:r w:rsidRPr="00EE47DD">
        <w:rPr>
          <w:rFonts w:cstheme="minorHAnsi"/>
        </w:rPr>
        <w:t>,</w:t>
      </w:r>
      <w:r>
        <w:rPr>
          <w:rFonts w:cstheme="minorHAnsi"/>
        </w:rPr>
        <w:t xml:space="preserve"> </w:t>
      </w:r>
      <w:r>
        <w:rPr>
          <w:rFonts w:cstheme="minorHAnsi"/>
          <w:lang w:val="el-GR"/>
        </w:rPr>
        <w:t>αρχικά</w:t>
      </w:r>
      <w:r w:rsidRPr="00EE47DD">
        <w:rPr>
          <w:rFonts w:cstheme="minorHAnsi"/>
        </w:rPr>
        <w:t xml:space="preserve"> </w:t>
      </w:r>
      <w:r>
        <w:rPr>
          <w:rFonts w:cstheme="minorHAnsi"/>
          <w:lang w:val="en-GB"/>
        </w:rPr>
        <w:t>unknown</w:t>
      </w:r>
    </w:p>
    <w:p w:rsidR="000C40EA" w:rsidRDefault="007025AA" w:rsidP="000C40EA">
      <w:r>
        <w:rPr>
          <w:lang w:val="en-GB"/>
        </w:rPr>
        <w:t>m</w:t>
      </w:r>
      <w:r w:rsidR="000C40EA">
        <w:t>sgs</w:t>
      </w:r>
      <w:r w:rsidR="000C40EA">
        <w:rPr>
          <w:vertAlign w:val="subscript"/>
        </w:rPr>
        <w:t>i</w:t>
      </w:r>
      <w:r w:rsidR="00BD0403" w:rsidRPr="007025AA">
        <w:rPr>
          <w:vertAlign w:val="subscript"/>
        </w:rPr>
        <w:t xml:space="preserve">  </w:t>
      </w:r>
      <w:r w:rsidR="000C40EA">
        <w:t xml:space="preserve">: </w:t>
      </w:r>
    </w:p>
    <w:p w:rsidR="000C40EA" w:rsidRPr="007025AA" w:rsidRDefault="000C40EA" w:rsidP="007025AA">
      <w:pPr>
        <w:ind w:left="720"/>
      </w:pPr>
      <w:r>
        <w:t>If finish != true then</w:t>
      </w:r>
      <w:r w:rsidR="007025AA">
        <w:br/>
      </w:r>
      <w:r w:rsidR="007025AA">
        <w:rPr>
          <w:lang w:val="en-GB"/>
        </w:rPr>
        <w:t xml:space="preserve">       </w:t>
      </w:r>
      <w:r>
        <w:rPr>
          <w:lang w:val="el-GR"/>
        </w:rPr>
        <w:t>στείλε</w:t>
      </w:r>
      <w:r w:rsidRPr="007025AA">
        <w:t xml:space="preserve"> </w:t>
      </w:r>
      <w:r>
        <w:rPr>
          <w:lang w:val="el-GR"/>
        </w:rPr>
        <w:t>το</w:t>
      </w:r>
      <w:r w:rsidRPr="007025AA">
        <w:t xml:space="preserve"> </w:t>
      </w:r>
      <w:r>
        <w:rPr>
          <w:lang w:val="en-GB"/>
        </w:rPr>
        <w:t>out</w:t>
      </w:r>
      <w:r w:rsidRPr="007025AA">
        <w:t xml:space="preserve"> </w:t>
      </w:r>
      <w:r w:rsidR="0042445B" w:rsidRPr="0042445B">
        <w:rPr>
          <w:lang w:val="el-GR"/>
        </w:rPr>
        <w:t>σε</w:t>
      </w:r>
      <w:r w:rsidR="0042445B" w:rsidRPr="007025AA">
        <w:t xml:space="preserve"> </w:t>
      </w:r>
      <w:r w:rsidR="0042445B" w:rsidRPr="0042445B">
        <w:rPr>
          <w:lang w:val="el-GR"/>
        </w:rPr>
        <w:t>κ</w:t>
      </w:r>
      <w:r w:rsidR="0042445B">
        <w:rPr>
          <w:lang w:val="el-GR"/>
        </w:rPr>
        <w:t>άθε</w:t>
      </w:r>
      <w:r w:rsidR="0042445B" w:rsidRPr="007025AA">
        <w:t xml:space="preserve"> </w:t>
      </w:r>
      <w:r w:rsidRPr="007025AA">
        <w:t xml:space="preserve"> </w:t>
      </w:r>
      <w:r>
        <w:rPr>
          <w:lang w:val="en-GB"/>
        </w:rPr>
        <w:t>j</w:t>
      </w:r>
      <w:r w:rsidRPr="007025AA">
        <w:t xml:space="preserve"> </w:t>
      </w:r>
      <w:r w:rsidRPr="0042445B">
        <w:rPr>
          <w:rFonts w:cstheme="minorHAnsi"/>
          <w:lang w:val="el-GR"/>
        </w:rPr>
        <w:t>ϵ</w:t>
      </w:r>
      <w:r w:rsidRPr="007025AA">
        <w:t xml:space="preserve"> </w:t>
      </w:r>
      <w:r>
        <w:rPr>
          <w:lang w:val="en-GB"/>
        </w:rPr>
        <w:t>out</w:t>
      </w:r>
      <w:r w:rsidRPr="007025AA">
        <w:t>_</w:t>
      </w:r>
      <w:r>
        <w:rPr>
          <w:lang w:val="en-GB"/>
        </w:rPr>
        <w:t>nbrs</w:t>
      </w:r>
    </w:p>
    <w:p w:rsidR="000C40EA" w:rsidRDefault="007025AA" w:rsidP="000C40EA">
      <w:pPr>
        <w:rPr>
          <w:lang w:val="en-GB"/>
        </w:rPr>
      </w:pPr>
      <w:r>
        <w:rPr>
          <w:lang w:val="en-GB"/>
        </w:rPr>
        <w:t>t</w:t>
      </w:r>
      <w:r w:rsidR="000C40EA">
        <w:rPr>
          <w:lang w:val="en-GB"/>
        </w:rPr>
        <w:t>rans</w:t>
      </w:r>
      <w:r w:rsidR="000C40EA">
        <w:rPr>
          <w:vertAlign w:val="subscript"/>
          <w:lang w:val="en-GB"/>
        </w:rPr>
        <w:t>i</w:t>
      </w:r>
      <w:r w:rsidR="00BD0403" w:rsidRPr="007025AA">
        <w:rPr>
          <w:vertAlign w:val="subscript"/>
        </w:rPr>
        <w:t xml:space="preserve"> </w:t>
      </w:r>
      <w:r w:rsidR="000C40EA">
        <w:rPr>
          <w:vertAlign w:val="subscript"/>
          <w:lang w:val="en-GB"/>
        </w:rPr>
        <w:t xml:space="preserve"> </w:t>
      </w:r>
      <w:r w:rsidR="000C40EA">
        <w:rPr>
          <w:lang w:val="en-GB"/>
        </w:rPr>
        <w:t xml:space="preserve">: </w:t>
      </w:r>
    </w:p>
    <w:p w:rsidR="000C40EA" w:rsidRDefault="000C40EA" w:rsidP="007025AA">
      <w:pPr>
        <w:ind w:left="720"/>
        <w:rPr>
          <w:lang w:val="en-GB"/>
        </w:rPr>
      </w:pPr>
      <w:r>
        <w:rPr>
          <w:lang w:val="en-GB"/>
        </w:rPr>
        <w:t>count = count + 1</w:t>
      </w:r>
      <w:r w:rsidR="007025AA">
        <w:rPr>
          <w:lang w:val="en-GB"/>
        </w:rPr>
        <w:br/>
      </w:r>
      <w:r>
        <w:rPr>
          <w:lang w:val="el-GR"/>
        </w:rPr>
        <w:t>Έστω</w:t>
      </w:r>
      <w:r w:rsidRPr="00EE47DD">
        <w:t xml:space="preserve"> </w:t>
      </w:r>
      <w:r>
        <w:rPr>
          <w:lang w:val="en-GB"/>
        </w:rPr>
        <w:t xml:space="preserve">I </w:t>
      </w:r>
      <w:r>
        <w:rPr>
          <w:lang w:val="el-GR"/>
        </w:rPr>
        <w:t>το</w:t>
      </w:r>
      <w:r w:rsidRPr="00EE47DD">
        <w:t xml:space="preserve"> </w:t>
      </w:r>
      <w:r>
        <w:rPr>
          <w:lang w:val="en-GB"/>
        </w:rPr>
        <w:t xml:space="preserve">id </w:t>
      </w:r>
      <w:r>
        <w:rPr>
          <w:lang w:val="el-GR"/>
        </w:rPr>
        <w:t>που</w:t>
      </w:r>
      <w:r w:rsidRPr="00EE47DD">
        <w:t xml:space="preserve"> </w:t>
      </w:r>
      <w:r>
        <w:rPr>
          <w:lang w:val="el-GR"/>
        </w:rPr>
        <w:t>έλαβε</w:t>
      </w:r>
      <w:r w:rsidRPr="00EE47DD">
        <w:t xml:space="preserve"> </w:t>
      </w:r>
      <w:r>
        <w:rPr>
          <w:lang w:val="el-GR"/>
        </w:rPr>
        <w:t>από</w:t>
      </w:r>
      <w:r w:rsidRPr="00EE47DD">
        <w:t xml:space="preserve"> </w:t>
      </w:r>
      <w:r>
        <w:rPr>
          <w:lang w:val="en-GB"/>
        </w:rPr>
        <w:t>in_nbrs</w:t>
      </w:r>
      <w:r w:rsidR="007025AA">
        <w:rPr>
          <w:lang w:val="en-GB"/>
        </w:rPr>
        <w:t xml:space="preserve"> </w:t>
      </w:r>
      <w:r w:rsidR="007025AA">
        <w:rPr>
          <w:lang w:val="en-GB"/>
        </w:rPr>
        <w:br/>
      </w:r>
      <w:r w:rsidR="007025AA">
        <w:rPr>
          <w:lang w:val="en-GB"/>
        </w:rPr>
        <w:t xml:space="preserve">       </w:t>
      </w:r>
      <w:r w:rsidR="007025AA">
        <w:rPr>
          <w:lang w:val="en-GB"/>
        </w:rPr>
        <w:t>o</w:t>
      </w:r>
      <w:r>
        <w:rPr>
          <w:lang w:val="en-GB"/>
        </w:rPr>
        <w:t>ut = I</w:t>
      </w:r>
    </w:p>
    <w:p w:rsidR="00CF654D" w:rsidRPr="007025AA" w:rsidRDefault="000C40EA" w:rsidP="000C40EA">
      <w:r>
        <w:rPr>
          <w:lang w:val="en-GB"/>
        </w:rPr>
        <w:tab/>
        <w:t xml:space="preserve">if </w:t>
      </w:r>
      <w:r w:rsidR="00CF654D">
        <w:rPr>
          <w:lang w:val="en-GB"/>
        </w:rPr>
        <w:t>out = U then</w:t>
      </w:r>
      <w:r w:rsidR="007025AA">
        <w:rPr>
          <w:lang w:val="en-GB"/>
        </w:rPr>
        <w:br/>
      </w:r>
      <w:r w:rsidR="00CF654D">
        <w:rPr>
          <w:lang w:val="en-GB"/>
        </w:rPr>
        <w:tab/>
      </w:r>
      <w:r w:rsidR="007025AA">
        <w:rPr>
          <w:lang w:val="en-GB"/>
        </w:rPr>
        <w:t xml:space="preserve">       </w:t>
      </w:r>
      <w:r w:rsidR="00CF654D">
        <w:rPr>
          <w:lang w:val="en-GB"/>
        </w:rPr>
        <w:t>finish</w:t>
      </w:r>
      <w:r w:rsidR="00CF654D" w:rsidRPr="007025AA">
        <w:t xml:space="preserve"> = </w:t>
      </w:r>
      <w:r w:rsidR="00CF654D">
        <w:rPr>
          <w:lang w:val="en-GB"/>
        </w:rPr>
        <w:t>true</w:t>
      </w:r>
    </w:p>
    <w:p w:rsidR="000C40EA" w:rsidRPr="007025AA" w:rsidRDefault="000C40EA" w:rsidP="000C40EA">
      <w:r w:rsidRPr="007025AA">
        <w:t xml:space="preserve"> </w:t>
      </w:r>
    </w:p>
    <w:p w:rsidR="00CF654D" w:rsidRPr="007025AA" w:rsidRDefault="00B817D1">
      <w:pPr>
        <w:rPr>
          <w:i/>
          <w:lang w:val="el-GR"/>
        </w:rPr>
      </w:pPr>
      <w:r w:rsidRPr="007025AA">
        <w:rPr>
          <w:i/>
          <w:lang w:val="el-GR"/>
        </w:rPr>
        <w:lastRenderedPageBreak/>
        <w:t>Απόδειξη Ορθότητας :</w:t>
      </w:r>
    </w:p>
    <w:p w:rsidR="00E3452D" w:rsidRPr="007025AA" w:rsidRDefault="00E3452D">
      <w:pPr>
        <w:rPr>
          <w:lang w:val="el-GR"/>
        </w:rPr>
      </w:pPr>
      <w:r>
        <w:rPr>
          <w:lang w:val="en-GB"/>
        </w:rPr>
        <w:t>To</w:t>
      </w:r>
      <w:r w:rsidRPr="007025AA">
        <w:rPr>
          <w:lang w:val="el-GR"/>
        </w:rPr>
        <w:t xml:space="preserve"> </w:t>
      </w:r>
      <w:r>
        <w:rPr>
          <w:lang w:val="el-GR"/>
        </w:rPr>
        <w:t>μήνυμα</w:t>
      </w:r>
      <w:r w:rsidRPr="007025AA">
        <w:rPr>
          <w:lang w:val="el-GR"/>
        </w:rPr>
        <w:t xml:space="preserve"> </w:t>
      </w:r>
      <w:r>
        <w:rPr>
          <w:lang w:val="el-GR"/>
        </w:rPr>
        <w:t>που</w:t>
      </w:r>
      <w:r w:rsidRPr="007025AA">
        <w:rPr>
          <w:lang w:val="el-GR"/>
        </w:rPr>
        <w:t xml:space="preserve"> </w:t>
      </w:r>
      <w:r>
        <w:rPr>
          <w:lang w:val="el-GR"/>
        </w:rPr>
        <w:t>στέλνει</w:t>
      </w:r>
      <w:r w:rsidRPr="007025AA">
        <w:rPr>
          <w:lang w:val="el-GR"/>
        </w:rPr>
        <w:t xml:space="preserve"> </w:t>
      </w:r>
      <w:r>
        <w:rPr>
          <w:lang w:val="el-GR"/>
        </w:rPr>
        <w:t>η</w:t>
      </w:r>
      <w:r w:rsidRPr="007025AA">
        <w:rPr>
          <w:lang w:val="el-GR"/>
        </w:rPr>
        <w:t xml:space="preserve"> </w:t>
      </w:r>
      <w:r>
        <w:rPr>
          <w:lang w:val="el-GR"/>
        </w:rPr>
        <w:t>διεργασία</w:t>
      </w:r>
      <w:r w:rsidRPr="007025AA">
        <w:rPr>
          <w:lang w:val="el-GR"/>
        </w:rPr>
        <w:t xml:space="preserve"> </w:t>
      </w:r>
      <w:r w:rsidR="007025AA">
        <w:t>i</w:t>
      </w:r>
      <w:r w:rsidR="007025AA" w:rsidRPr="007025AA">
        <w:rPr>
          <w:lang w:val="el-GR"/>
        </w:rPr>
        <w:t xml:space="preserve"> </w:t>
      </w:r>
      <w:r>
        <w:rPr>
          <w:lang w:val="el-GR"/>
        </w:rPr>
        <w:t>αναφέρεται</w:t>
      </w:r>
      <w:r w:rsidRPr="007025AA">
        <w:rPr>
          <w:lang w:val="el-GR"/>
        </w:rPr>
        <w:t xml:space="preserve"> </w:t>
      </w:r>
      <w:r>
        <w:rPr>
          <w:lang w:val="el-GR"/>
        </w:rPr>
        <w:t>ως</w:t>
      </w:r>
      <w:r w:rsidRPr="007025AA">
        <w:rPr>
          <w:lang w:val="el-GR"/>
        </w:rPr>
        <w:t xml:space="preserve"> </w:t>
      </w:r>
      <w:r>
        <w:rPr>
          <w:lang w:val="en-GB"/>
        </w:rPr>
        <w:t>send</w:t>
      </w:r>
      <w:r>
        <w:rPr>
          <w:vertAlign w:val="subscript"/>
          <w:lang w:val="en-GB"/>
        </w:rPr>
        <w:t>i</w:t>
      </w:r>
      <w:r w:rsidRPr="007025AA">
        <w:rPr>
          <w:lang w:val="el-GR"/>
        </w:rPr>
        <w:t xml:space="preserve"> .</w:t>
      </w:r>
    </w:p>
    <w:p w:rsidR="00E3452D" w:rsidRPr="00E3452D" w:rsidRDefault="00E3452D">
      <w:pPr>
        <w:rPr>
          <w:lang w:val="el-GR"/>
        </w:rPr>
      </w:pPr>
      <w:r w:rsidRPr="007025AA">
        <w:rPr>
          <w:lang w:val="el-GR"/>
        </w:rPr>
        <w:t>‘</w:t>
      </w:r>
      <w:r w:rsidR="007025AA">
        <w:rPr>
          <w:lang w:val="el-GR"/>
        </w:rPr>
        <w:t>Έστω</w:t>
      </w:r>
      <w:r w:rsidRPr="007025AA">
        <w:rPr>
          <w:lang w:val="el-GR"/>
        </w:rPr>
        <w:t xml:space="preserve"> </w:t>
      </w:r>
      <w:r w:rsidR="007025AA">
        <w:rPr>
          <w:lang w:val="el-GR"/>
        </w:rPr>
        <w:t xml:space="preserve">ένας δακτύλιος με </w:t>
      </w:r>
      <w:r w:rsidR="007025AA">
        <w:rPr>
          <w:lang w:val="en-GB"/>
        </w:rPr>
        <w:t>n</w:t>
      </w:r>
      <w:r w:rsidR="007025AA" w:rsidRPr="007025AA">
        <w:rPr>
          <w:lang w:val="el-GR"/>
        </w:rPr>
        <w:t xml:space="preserve"> </w:t>
      </w:r>
      <w:r w:rsidR="007025AA">
        <w:rPr>
          <w:lang w:val="el-GR"/>
        </w:rPr>
        <w:t xml:space="preserve">διεργασίες και </w:t>
      </w:r>
      <w:r>
        <w:rPr>
          <w:lang w:val="el-GR"/>
        </w:rPr>
        <w:t>μια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τυχαία διεργασία </w:t>
      </w:r>
      <w:r w:rsidR="007025AA">
        <w:rPr>
          <w:lang w:val="en-GB"/>
        </w:rPr>
        <w:t>i</w:t>
      </w:r>
      <w:r w:rsidRPr="00E3452D">
        <w:rPr>
          <w:lang w:val="el-GR"/>
        </w:rPr>
        <w:t xml:space="preserve"> </w:t>
      </w:r>
      <w:r>
        <w:rPr>
          <w:lang w:val="el-GR"/>
        </w:rPr>
        <w:t>την οποία μπορούμε να επιλέξουμε χωρίς βλάβη της γενικότητας</w:t>
      </w:r>
      <w:r w:rsidR="005350C2">
        <w:rPr>
          <w:lang w:val="el-GR"/>
        </w:rPr>
        <w:t>.</w:t>
      </w:r>
    </w:p>
    <w:p w:rsidR="007025AA" w:rsidRPr="007025AA" w:rsidRDefault="007025AA">
      <w:pPr>
        <w:rPr>
          <w:lang w:val="el-GR"/>
        </w:rPr>
      </w:pPr>
      <w:r>
        <w:rPr>
          <w:lang w:val="el-GR"/>
        </w:rPr>
        <w:t xml:space="preserve">Για </w:t>
      </w:r>
      <w:r>
        <w:rPr>
          <w:lang w:val="en-GB"/>
        </w:rPr>
        <w:t>r</w:t>
      </w:r>
      <w:r w:rsidRPr="007025AA">
        <w:rPr>
          <w:lang w:val="el-GR"/>
        </w:rPr>
        <w:t xml:space="preserve"> = 0 </w:t>
      </w:r>
      <w:r>
        <w:rPr>
          <w:lang w:val="el-GR"/>
        </w:rPr>
        <w:t xml:space="preserve">η διεργασία αυτή έχει </w:t>
      </w:r>
      <w:r>
        <w:rPr>
          <w:lang w:val="en-GB"/>
        </w:rPr>
        <w:t>send</w:t>
      </w:r>
      <w:r>
        <w:rPr>
          <w:vertAlign w:val="subscript"/>
          <w:lang w:val="en-GB"/>
        </w:rPr>
        <w:t>i</w:t>
      </w:r>
      <w:r w:rsidRPr="007025AA">
        <w:rPr>
          <w:vertAlign w:val="subscript"/>
          <w:lang w:val="el-GR"/>
        </w:rPr>
        <w:t xml:space="preserve"> </w:t>
      </w:r>
      <w:r>
        <w:rPr>
          <w:lang w:val="el-GR"/>
        </w:rPr>
        <w:t xml:space="preserve">ίσο με το </w:t>
      </w:r>
      <w:r>
        <w:rPr>
          <w:lang w:val="en-GB"/>
        </w:rPr>
        <w:t>UID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της και </w:t>
      </w:r>
      <w:r>
        <w:rPr>
          <w:lang w:val="en-GB"/>
        </w:rPr>
        <w:t>count</w:t>
      </w:r>
      <w:r w:rsidRPr="007025AA">
        <w:rPr>
          <w:lang w:val="el-GR"/>
        </w:rPr>
        <w:t xml:space="preserve"> = 0.</w:t>
      </w:r>
    </w:p>
    <w:p w:rsidR="007025AA" w:rsidRPr="007025AA" w:rsidRDefault="007025AA">
      <w:pPr>
        <w:rPr>
          <w:lang w:val="el-GR"/>
        </w:rPr>
      </w:pPr>
      <w:r>
        <w:rPr>
          <w:lang w:val="el-GR"/>
        </w:rPr>
        <w:t xml:space="preserve">Μετά από </w:t>
      </w:r>
      <w:r>
        <w:rPr>
          <w:lang w:val="en-GB"/>
        </w:rPr>
        <w:t>k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γύρους η διεργασία </w:t>
      </w:r>
      <w:r>
        <w:rPr>
          <w:lang w:val="en-GB"/>
        </w:rPr>
        <w:t>i</w:t>
      </w:r>
      <w:r w:rsidRPr="007025AA">
        <w:rPr>
          <w:lang w:val="el-GR"/>
        </w:rPr>
        <w:t>+</w:t>
      </w:r>
      <w:r>
        <w:rPr>
          <w:lang w:val="en-GB"/>
        </w:rPr>
        <w:t>k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δέχεται το </w:t>
      </w:r>
      <w:r>
        <w:rPr>
          <w:lang w:val="en-GB"/>
        </w:rPr>
        <w:t>UID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της </w:t>
      </w:r>
      <w:r>
        <w:rPr>
          <w:lang w:val="en-GB"/>
        </w:rPr>
        <w:t>i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και το </w:t>
      </w:r>
      <w:r>
        <w:rPr>
          <w:lang w:val="en-GB"/>
        </w:rPr>
        <w:t>count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της είναι ίσο με </w:t>
      </w:r>
      <w:r>
        <w:rPr>
          <w:lang w:val="en-GB"/>
        </w:rPr>
        <w:t>k</w:t>
      </w:r>
      <w:r w:rsidRPr="007025AA">
        <w:rPr>
          <w:lang w:val="el-GR"/>
        </w:rPr>
        <w:t>.</w:t>
      </w:r>
    </w:p>
    <w:p w:rsidR="007025AA" w:rsidRPr="007025AA" w:rsidRDefault="007025AA">
      <w:pPr>
        <w:rPr>
          <w:lang w:val="el-GR"/>
        </w:rPr>
      </w:pPr>
      <w:r>
        <w:rPr>
          <w:lang w:val="el-GR"/>
        </w:rPr>
        <w:t xml:space="preserve">Μετά από </w:t>
      </w:r>
      <w:r>
        <w:rPr>
          <w:lang w:val="en-GB"/>
        </w:rPr>
        <w:t>n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γύρους , το </w:t>
      </w:r>
      <w:r>
        <w:rPr>
          <w:lang w:val="en-GB"/>
        </w:rPr>
        <w:t>id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της </w:t>
      </w:r>
      <w:r>
        <w:rPr>
          <w:lang w:val="en-GB"/>
        </w:rPr>
        <w:t>i</w:t>
      </w:r>
      <w:r w:rsidRPr="007025AA">
        <w:rPr>
          <w:lang w:val="el-GR"/>
        </w:rPr>
        <w:t xml:space="preserve"> </w:t>
      </w:r>
      <w:r>
        <w:rPr>
          <w:lang w:val="el-GR"/>
        </w:rPr>
        <w:t>επιστρέφει στον εαυτό της</w:t>
      </w:r>
      <w:r w:rsidR="007C6E6C">
        <w:rPr>
          <w:lang w:val="el-GR"/>
        </w:rPr>
        <w:t>,</w:t>
      </w:r>
      <w:r>
        <w:rPr>
          <w:lang w:val="el-GR"/>
        </w:rPr>
        <w:t xml:space="preserve"> το </w:t>
      </w:r>
      <w:r>
        <w:rPr>
          <w:lang w:val="en-GB"/>
        </w:rPr>
        <w:t>count</w:t>
      </w:r>
      <w:r w:rsidRPr="007025AA">
        <w:rPr>
          <w:lang w:val="el-GR"/>
        </w:rPr>
        <w:t xml:space="preserve"> </w:t>
      </w:r>
      <w:r>
        <w:rPr>
          <w:lang w:val="el-GR"/>
        </w:rPr>
        <w:t xml:space="preserve">της γίνεται ίσο με </w:t>
      </w:r>
      <w:r>
        <w:rPr>
          <w:lang w:val="en-GB"/>
        </w:rPr>
        <w:t>n</w:t>
      </w:r>
      <w:r w:rsidR="007C6E6C">
        <w:rPr>
          <w:lang w:val="el-GR"/>
        </w:rPr>
        <w:t xml:space="preserve"> και η μεταβλητή </w:t>
      </w:r>
      <w:r w:rsidR="007C6E6C">
        <w:rPr>
          <w:lang w:val="en-GB"/>
        </w:rPr>
        <w:t>finish</w:t>
      </w:r>
      <w:r w:rsidR="007C6E6C" w:rsidRPr="007C6E6C">
        <w:rPr>
          <w:lang w:val="el-GR"/>
        </w:rPr>
        <w:t xml:space="preserve"> </w:t>
      </w:r>
      <w:r w:rsidR="007C6E6C">
        <w:rPr>
          <w:lang w:val="el-GR"/>
        </w:rPr>
        <w:t xml:space="preserve">τίθεται σε </w:t>
      </w:r>
      <w:r w:rsidR="007C6E6C">
        <w:rPr>
          <w:lang w:val="en-GB"/>
        </w:rPr>
        <w:t>true</w:t>
      </w:r>
      <w:r w:rsidRPr="007025AA">
        <w:rPr>
          <w:lang w:val="el-GR"/>
        </w:rPr>
        <w:t>.</w:t>
      </w:r>
    </w:p>
    <w:p w:rsidR="00B817D1" w:rsidRPr="00E3452D" w:rsidRDefault="00B817D1">
      <w:pPr>
        <w:rPr>
          <w:i/>
          <w:lang w:val="el-GR"/>
        </w:rPr>
      </w:pPr>
      <w:r w:rsidRPr="00E3452D">
        <w:rPr>
          <w:i/>
          <w:lang w:val="el-GR"/>
        </w:rPr>
        <w:t xml:space="preserve">Ανάλυση Χρονικής </w:t>
      </w:r>
      <w:r w:rsidR="005C1767" w:rsidRPr="00E3452D">
        <w:rPr>
          <w:i/>
          <w:lang w:val="el-GR"/>
        </w:rPr>
        <w:t>Πολυπλοκότητας</w:t>
      </w:r>
      <w:r w:rsidRPr="00E3452D">
        <w:rPr>
          <w:i/>
          <w:lang w:val="el-GR"/>
        </w:rPr>
        <w:t xml:space="preserve"> :</w:t>
      </w:r>
    </w:p>
    <w:p w:rsidR="00CF654D" w:rsidRDefault="00CF654D">
      <w:pPr>
        <w:rPr>
          <w:lang w:val="el-GR"/>
        </w:rPr>
      </w:pPr>
      <w:r>
        <w:rPr>
          <w:lang w:val="en-GB"/>
        </w:rPr>
        <w:t>H</w:t>
      </w:r>
      <w:r w:rsidRPr="00EE47DD">
        <w:rPr>
          <w:lang w:val="el-GR"/>
        </w:rPr>
        <w:t xml:space="preserve"> </w:t>
      </w:r>
      <w:r>
        <w:rPr>
          <w:lang w:val="el-GR"/>
        </w:rPr>
        <w:t>χρονική πολυπλοκότητα είναι Ο(</w:t>
      </w:r>
      <w:r>
        <w:rPr>
          <w:lang w:val="en-GB"/>
        </w:rPr>
        <w:t>n</w:t>
      </w:r>
      <w:r w:rsidRPr="00EE47DD">
        <w:rPr>
          <w:lang w:val="el-GR"/>
        </w:rPr>
        <w:t xml:space="preserve">) </w:t>
      </w:r>
      <w:r>
        <w:rPr>
          <w:lang w:val="el-GR"/>
        </w:rPr>
        <w:t xml:space="preserve">καθώς ο αλγόριθμος τελειώνει όταν όλα τα </w:t>
      </w:r>
      <w:r>
        <w:rPr>
          <w:lang w:val="en-GB"/>
        </w:rPr>
        <w:t>UIDs</w:t>
      </w:r>
      <w:r w:rsidRPr="00EE47DD">
        <w:rPr>
          <w:lang w:val="el-GR"/>
        </w:rPr>
        <w:t xml:space="preserve"> </w:t>
      </w:r>
      <w:r>
        <w:rPr>
          <w:lang w:val="el-GR"/>
        </w:rPr>
        <w:t>κάνουν ένα πλήρη κύκλο.</w:t>
      </w:r>
    </w:p>
    <w:p w:rsidR="00B817D1" w:rsidRPr="00E3452D" w:rsidRDefault="00B817D1">
      <w:pPr>
        <w:rPr>
          <w:i/>
          <w:lang w:val="el-GR"/>
        </w:rPr>
      </w:pPr>
      <w:r w:rsidRPr="00E3452D">
        <w:rPr>
          <w:i/>
          <w:lang w:val="el-GR"/>
        </w:rPr>
        <w:t>Ανάλυση Πολυπλοκότητας Επικοινωνίας :</w:t>
      </w:r>
    </w:p>
    <w:p w:rsidR="00CF654D" w:rsidRDefault="00CF654D">
      <w:pPr>
        <w:rPr>
          <w:lang w:val="el-GR"/>
        </w:rPr>
      </w:pPr>
      <w:r>
        <w:rPr>
          <w:lang w:val="el-GR"/>
        </w:rPr>
        <w:t>Η πολυπλοκότητα επικοινωνίας είναι Ο (</w:t>
      </w:r>
      <w:r>
        <w:rPr>
          <w:lang w:val="en-GB"/>
        </w:rPr>
        <w:t>n</w:t>
      </w:r>
      <w:r w:rsidRPr="00EE47DD">
        <w:rPr>
          <w:vertAlign w:val="superscript"/>
          <w:lang w:val="el-GR"/>
        </w:rPr>
        <w:t>2</w:t>
      </w:r>
      <w:r w:rsidRPr="00EE47DD">
        <w:rPr>
          <w:lang w:val="el-GR"/>
        </w:rPr>
        <w:t xml:space="preserve">) </w:t>
      </w:r>
      <w:r>
        <w:rPr>
          <w:lang w:val="el-GR"/>
        </w:rPr>
        <w:t xml:space="preserve">καθώς σε κάθε γύρο </w:t>
      </w:r>
      <w:r w:rsidR="005C1767">
        <w:rPr>
          <w:lang w:val="el-GR"/>
        </w:rPr>
        <w:t>ανταλλάσσονται</w:t>
      </w:r>
      <w:r>
        <w:rPr>
          <w:lang w:val="el-GR"/>
        </w:rPr>
        <w:t xml:space="preserve"> </w:t>
      </w:r>
      <w:r>
        <w:rPr>
          <w:lang w:val="en-GB"/>
        </w:rPr>
        <w:t>n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μηνύματα και αυτή η διαδικασία διαρκεί </w:t>
      </w:r>
      <w:r>
        <w:rPr>
          <w:lang w:val="en-GB"/>
        </w:rPr>
        <w:t>n</w:t>
      </w:r>
      <w:r w:rsidRPr="00EE47DD">
        <w:rPr>
          <w:lang w:val="el-GR"/>
        </w:rPr>
        <w:t xml:space="preserve"> </w:t>
      </w:r>
      <w:r>
        <w:rPr>
          <w:lang w:val="el-GR"/>
        </w:rPr>
        <w:t>γύρους.</w:t>
      </w:r>
    </w:p>
    <w:p w:rsidR="0048383F" w:rsidRPr="00EE47DD" w:rsidRDefault="00F37B2F" w:rsidP="0048383F">
      <w:pPr>
        <w:rPr>
          <w:b/>
          <w:sz w:val="24"/>
          <w:lang w:val="el-GR"/>
        </w:rPr>
      </w:pPr>
      <w:r>
        <w:rPr>
          <w:b/>
          <w:sz w:val="24"/>
          <w:lang w:val="el-GR"/>
        </w:rPr>
        <w:t xml:space="preserve">Άσκηση 2 </w:t>
      </w:r>
      <w:r w:rsidRPr="00B817D1">
        <w:rPr>
          <w:b/>
          <w:sz w:val="24"/>
          <w:lang w:val="el-GR"/>
        </w:rPr>
        <w:t>:</w:t>
      </w:r>
    </w:p>
    <w:p w:rsidR="00E3452D" w:rsidRDefault="0048383F" w:rsidP="00F37B2F">
      <w:pPr>
        <w:rPr>
          <w:lang w:val="el-GR"/>
        </w:rPr>
      </w:pPr>
      <w:r w:rsidRPr="0048383F">
        <w:rPr>
          <w:lang w:val="el-GR"/>
        </w:rPr>
        <w:t>Όπως και στην Άσκηση 1</w:t>
      </w:r>
      <w:r w:rsidR="00E3452D" w:rsidRPr="00E3452D">
        <w:rPr>
          <w:lang w:val="el-GR"/>
        </w:rPr>
        <w:t xml:space="preserve"> </w:t>
      </w:r>
      <w:r w:rsidR="00E3452D">
        <w:rPr>
          <w:lang w:val="el-GR"/>
        </w:rPr>
        <w:t xml:space="preserve">για να δοθεί ο ψευδοκώδικας πρέπει να καταγράψουμε το αλφάβητο Μ, το σύνολο καταστάσεων </w:t>
      </w:r>
      <w:r w:rsidR="00E3452D">
        <w:rPr>
          <w:lang w:val="en-GB"/>
        </w:rPr>
        <w:t>states</w:t>
      </w:r>
      <w:r w:rsidR="00E3452D">
        <w:rPr>
          <w:vertAlign w:val="subscript"/>
          <w:lang w:val="en-GB"/>
        </w:rPr>
        <w:t>i</w:t>
      </w:r>
      <w:r w:rsidR="00E3452D" w:rsidRPr="00EE47DD">
        <w:rPr>
          <w:lang w:val="el-GR"/>
        </w:rPr>
        <w:t xml:space="preserve"> , </w:t>
      </w:r>
      <w:r w:rsidR="00E3452D">
        <w:rPr>
          <w:lang w:val="el-GR"/>
        </w:rPr>
        <w:t xml:space="preserve">την γεννήτρια εξερχόμενων μηνυμάτων </w:t>
      </w:r>
      <w:r w:rsidR="00E3452D">
        <w:rPr>
          <w:lang w:val="en-GB"/>
        </w:rPr>
        <w:t>msgs</w:t>
      </w:r>
      <w:r w:rsidR="00E3452D">
        <w:rPr>
          <w:vertAlign w:val="subscript"/>
          <w:lang w:val="en-GB"/>
        </w:rPr>
        <w:t>i</w:t>
      </w:r>
      <w:r w:rsidR="00E3452D" w:rsidRPr="00EE47DD">
        <w:rPr>
          <w:lang w:val="el-GR"/>
        </w:rPr>
        <w:t xml:space="preserve"> </w:t>
      </w:r>
      <w:r w:rsidR="00E3452D">
        <w:rPr>
          <w:lang w:val="el-GR"/>
        </w:rPr>
        <w:t xml:space="preserve">και την συνάρτηση αλλαγής κατάστασης </w:t>
      </w:r>
      <w:r w:rsidR="00E3452D">
        <w:rPr>
          <w:lang w:val="en-GB"/>
        </w:rPr>
        <w:t>trans</w:t>
      </w:r>
      <w:r w:rsidR="00E3452D">
        <w:rPr>
          <w:vertAlign w:val="subscript"/>
        </w:rPr>
        <w:t>i</w:t>
      </w:r>
      <w:r w:rsidR="00E3452D" w:rsidRPr="00EE47DD">
        <w:rPr>
          <w:lang w:val="el-GR"/>
        </w:rPr>
        <w:t>.</w:t>
      </w:r>
    </w:p>
    <w:p w:rsidR="00F37B2F" w:rsidRPr="0042445B" w:rsidRDefault="00F37B2F" w:rsidP="00F37B2F">
      <w:pPr>
        <w:rPr>
          <w:lang w:val="el-GR"/>
        </w:rPr>
      </w:pPr>
      <w:r>
        <w:t>M</w:t>
      </w:r>
      <w:r w:rsidRPr="00EE47DD">
        <w:rPr>
          <w:lang w:val="el-GR"/>
        </w:rPr>
        <w:t xml:space="preserve"> : </w:t>
      </w:r>
      <w:r>
        <w:rPr>
          <w:lang w:val="el-GR"/>
        </w:rPr>
        <w:t xml:space="preserve">Το αλφάβητο των μηνυμάτων είναι το μήνυμα αναζήτησης </w:t>
      </w:r>
      <w:r>
        <w:rPr>
          <w:lang w:val="en-GB"/>
        </w:rPr>
        <w:t>S</w:t>
      </w:r>
      <w:r w:rsidR="0042445B">
        <w:rPr>
          <w:lang w:val="el-GR"/>
        </w:rPr>
        <w:t xml:space="preserve"> και το </w:t>
      </w:r>
      <w:r w:rsidR="0042445B">
        <w:rPr>
          <w:lang w:val="en-GB"/>
        </w:rPr>
        <w:t>UID</w:t>
      </w:r>
      <w:r w:rsidR="0042445B" w:rsidRPr="0042445B">
        <w:rPr>
          <w:lang w:val="el-GR"/>
        </w:rPr>
        <w:t xml:space="preserve"> </w:t>
      </w:r>
      <w:r w:rsidR="0042445B">
        <w:rPr>
          <w:lang w:val="el-GR"/>
        </w:rPr>
        <w:t>της διεργασίας που το στέλνει</w:t>
      </w:r>
    </w:p>
    <w:p w:rsidR="00F37B2F" w:rsidRDefault="00F37B2F" w:rsidP="00F37B2F">
      <w:pPr>
        <w:rPr>
          <w:lang w:val="en-GB"/>
        </w:rPr>
      </w:pPr>
      <w:r>
        <w:rPr>
          <w:lang w:val="en-GB"/>
        </w:rPr>
        <w:t>states</w:t>
      </w:r>
      <w:r>
        <w:rPr>
          <w:vertAlign w:val="subscript"/>
          <w:lang w:val="en-GB"/>
        </w:rPr>
        <w:t>i</w:t>
      </w:r>
      <w:r>
        <w:rPr>
          <w:lang w:val="en-GB"/>
        </w:rPr>
        <w:t xml:space="preserve"> : </w:t>
      </w:r>
    </w:p>
    <w:p w:rsidR="00F37B2F" w:rsidRPr="00276CC3" w:rsidRDefault="00F37B2F" w:rsidP="00F37B2F">
      <w:pPr>
        <w:pStyle w:val="ListParagraph"/>
        <w:numPr>
          <w:ilvl w:val="0"/>
          <w:numId w:val="1"/>
        </w:numPr>
      </w:pPr>
      <w:r>
        <w:t>U</w:t>
      </w:r>
      <w:r>
        <w:rPr>
          <w:vertAlign w:val="subscript"/>
        </w:rPr>
        <w:t>i</w:t>
      </w:r>
      <w:r>
        <w:t xml:space="preserve"> </w:t>
      </w:r>
      <w:r>
        <w:rPr>
          <w:rFonts w:ascii="Symbol" w:hAnsi="Symbol"/>
          <w:lang w:val="el-GR"/>
        </w:rPr>
        <w:t></w:t>
      </w:r>
      <w:r>
        <w:rPr>
          <w:rFonts w:ascii="Symbol" w:hAnsi="Symbol"/>
          <w:lang w:val="el-GR"/>
        </w:rPr>
        <w:t></w:t>
      </w:r>
      <w:r>
        <w:rPr>
          <w:rFonts w:ascii="Symbol" w:hAnsi="Symbol"/>
          <w:lang w:val="en-GB"/>
        </w:rPr>
        <w:t></w:t>
      </w:r>
      <w:r>
        <w:rPr>
          <w:rFonts w:ascii="Symbol" w:hAnsi="Symbol"/>
          <w:lang w:val="en-GB"/>
        </w:rPr>
        <w:t></w:t>
      </w:r>
      <w:r>
        <w:rPr>
          <w:rFonts w:ascii="Symbol" w:hAnsi="Symbol"/>
          <w:lang w:val="en-GB"/>
        </w:rPr>
        <w:t></w:t>
      </w:r>
      <w:r>
        <w:rPr>
          <w:rFonts w:cstheme="minorHAnsi"/>
          <w:lang w:val="en-GB"/>
        </w:rPr>
        <w:t>UID της i</w:t>
      </w:r>
    </w:p>
    <w:p w:rsidR="00F37B2F" w:rsidRPr="00EE47DD" w:rsidRDefault="00F37B2F" w:rsidP="00F37B2F">
      <w:pPr>
        <w:pStyle w:val="ListParagraph"/>
        <w:numPr>
          <w:ilvl w:val="0"/>
          <w:numId w:val="1"/>
        </w:numPr>
        <w:rPr>
          <w:lang w:val="el-GR"/>
        </w:rPr>
      </w:pPr>
      <w:r>
        <w:rPr>
          <w:lang w:val="en-GB"/>
        </w:rPr>
        <w:t>marked</w:t>
      </w:r>
      <w:r w:rsidRPr="00EE47DD">
        <w:rPr>
          <w:lang w:val="el-GR"/>
        </w:rPr>
        <w:t xml:space="preserve"> </w:t>
      </w:r>
      <w:r w:rsidRPr="00EE47DD">
        <w:rPr>
          <w:rFonts w:cstheme="minorHAnsi"/>
          <w:lang w:val="el-GR"/>
        </w:rPr>
        <w:t>ϵ (</w:t>
      </w:r>
      <w:r>
        <w:rPr>
          <w:rFonts w:cstheme="minorHAnsi"/>
          <w:lang w:val="en-GB"/>
        </w:rPr>
        <w:t>true</w:t>
      </w:r>
      <w:r w:rsidRPr="00EE47DD">
        <w:rPr>
          <w:rFonts w:cstheme="minorHAnsi"/>
          <w:lang w:val="el-GR"/>
        </w:rPr>
        <w:t>,</w:t>
      </w:r>
      <w:r>
        <w:rPr>
          <w:rFonts w:cstheme="minorHAnsi"/>
          <w:lang w:val="en-GB"/>
        </w:rPr>
        <w:t>false</w:t>
      </w:r>
      <w:r w:rsidRPr="00EE47DD">
        <w:rPr>
          <w:rFonts w:cstheme="minorHAnsi"/>
          <w:lang w:val="el-GR"/>
        </w:rPr>
        <w:t xml:space="preserve">) , </w:t>
      </w:r>
      <w:r>
        <w:rPr>
          <w:rFonts w:cstheme="minorHAnsi"/>
          <w:lang w:val="el-GR"/>
        </w:rPr>
        <w:t xml:space="preserve">αρχικά </w:t>
      </w:r>
      <w:r>
        <w:rPr>
          <w:rFonts w:cstheme="minorHAnsi"/>
          <w:lang w:val="en-GB"/>
        </w:rPr>
        <w:t>false</w:t>
      </w:r>
      <w:r>
        <w:rPr>
          <w:rFonts w:cstheme="minorHAnsi"/>
          <w:lang w:val="el-GR"/>
        </w:rPr>
        <w:t xml:space="preserve"> εκτός από την </w:t>
      </w:r>
      <w:r w:rsidR="0048383F">
        <w:rPr>
          <w:rFonts w:cstheme="minorHAnsi"/>
          <w:lang w:val="el-GR"/>
        </w:rPr>
        <w:t>διεργασία</w:t>
      </w:r>
      <w:r>
        <w:rPr>
          <w:rFonts w:cstheme="minorHAnsi"/>
          <w:lang w:val="el-GR"/>
        </w:rPr>
        <w:t xml:space="preserve"> </w:t>
      </w:r>
      <w:r>
        <w:rPr>
          <w:rFonts w:cstheme="minorHAnsi"/>
          <w:lang w:val="en-GB"/>
        </w:rPr>
        <w:t>u</w:t>
      </w:r>
      <w:r>
        <w:rPr>
          <w:rFonts w:cstheme="minorHAnsi"/>
          <w:vertAlign w:val="subscript"/>
          <w:lang w:val="en-GB"/>
        </w:rPr>
        <w:t>O</w:t>
      </w:r>
      <w:r w:rsidRPr="00EE47DD">
        <w:rPr>
          <w:rFonts w:cstheme="minorHAnsi"/>
          <w:lang w:val="el-GR"/>
        </w:rPr>
        <w:t xml:space="preserve"> </w:t>
      </w:r>
      <w:r>
        <w:rPr>
          <w:rFonts w:cstheme="minorHAnsi"/>
          <w:lang w:val="el-GR"/>
        </w:rPr>
        <w:t xml:space="preserve">η οποία την θέτει </w:t>
      </w:r>
      <w:r>
        <w:rPr>
          <w:rFonts w:cstheme="minorHAnsi"/>
          <w:lang w:val="en-GB"/>
        </w:rPr>
        <w:t>true</w:t>
      </w:r>
    </w:p>
    <w:p w:rsidR="00F37B2F" w:rsidRPr="00EE47DD" w:rsidRDefault="00F37B2F" w:rsidP="00F37B2F">
      <w:pPr>
        <w:pStyle w:val="ListParagraph"/>
        <w:numPr>
          <w:ilvl w:val="0"/>
          <w:numId w:val="1"/>
        </w:numPr>
        <w:rPr>
          <w:lang w:val="el-GR"/>
        </w:rPr>
      </w:pPr>
      <w:r>
        <w:t>parent</w:t>
      </w:r>
      <w:r w:rsidRPr="00EE47DD">
        <w:rPr>
          <w:lang w:val="el-GR"/>
        </w:rPr>
        <w:t xml:space="preserve"> , </w:t>
      </w:r>
      <w:r>
        <w:rPr>
          <w:lang w:val="el-GR"/>
        </w:rPr>
        <w:t xml:space="preserve">έχει αρχική τιμή 0 και παίρνει τιμές από το σύνολο των </w:t>
      </w:r>
      <w:r>
        <w:rPr>
          <w:lang w:val="en-GB"/>
        </w:rPr>
        <w:t>UIDs</w:t>
      </w:r>
      <w:r w:rsidRPr="00EE47DD">
        <w:rPr>
          <w:lang w:val="el-GR"/>
        </w:rPr>
        <w:t xml:space="preserve"> , </w:t>
      </w:r>
      <w:r>
        <w:rPr>
          <w:lang w:val="el-GR"/>
        </w:rPr>
        <w:t xml:space="preserve">εκτός από την </w:t>
      </w:r>
      <w:r>
        <w:rPr>
          <w:lang w:val="en-GB"/>
        </w:rPr>
        <w:t>u</w:t>
      </w:r>
      <w:r>
        <w:rPr>
          <w:vertAlign w:val="subscript"/>
          <w:lang w:val="en-GB"/>
        </w:rPr>
        <w:t>O</w:t>
      </w:r>
      <w:r w:rsidRPr="00EE47DD">
        <w:rPr>
          <w:vertAlign w:val="subscript"/>
          <w:lang w:val="el-GR"/>
        </w:rPr>
        <w:t xml:space="preserve"> </w:t>
      </w:r>
      <w:r>
        <w:rPr>
          <w:lang w:val="el-GR"/>
        </w:rPr>
        <w:t xml:space="preserve">η οποία την θέτει αρχικά στο </w:t>
      </w:r>
      <w:r>
        <w:rPr>
          <w:lang w:val="en-GB"/>
        </w:rPr>
        <w:t>UID</w:t>
      </w:r>
      <w:r w:rsidRPr="00EE47DD">
        <w:rPr>
          <w:lang w:val="el-GR"/>
        </w:rPr>
        <w:t xml:space="preserve"> </w:t>
      </w:r>
      <w:r>
        <w:rPr>
          <w:lang w:val="el-GR"/>
        </w:rPr>
        <w:t>της</w:t>
      </w:r>
    </w:p>
    <w:p w:rsidR="00F37B2F" w:rsidRPr="00EE47DD" w:rsidRDefault="00555FBF" w:rsidP="00F37B2F">
      <w:pPr>
        <w:rPr>
          <w:lang w:val="el-GR"/>
        </w:rPr>
      </w:pPr>
      <w:r>
        <w:rPr>
          <w:lang w:val="en-GB"/>
        </w:rPr>
        <w:t>m</w:t>
      </w:r>
      <w:r w:rsidR="00F37B2F">
        <w:t>sgs</w:t>
      </w:r>
      <w:r w:rsidR="00F37B2F">
        <w:rPr>
          <w:vertAlign w:val="subscript"/>
        </w:rPr>
        <w:t>i</w:t>
      </w:r>
      <w:r w:rsidR="00BD0403">
        <w:rPr>
          <w:lang w:val="el-GR"/>
        </w:rPr>
        <w:t xml:space="preserve"> </w:t>
      </w:r>
      <w:r w:rsidR="00F37B2F" w:rsidRPr="00EE47DD">
        <w:rPr>
          <w:lang w:val="el-GR"/>
        </w:rPr>
        <w:t xml:space="preserve">: </w:t>
      </w:r>
    </w:p>
    <w:p w:rsidR="00F37B2F" w:rsidRPr="00EE47DD" w:rsidRDefault="004B1819" w:rsidP="00555FBF">
      <w:pPr>
        <w:ind w:left="720"/>
        <w:rPr>
          <w:lang w:val="el-GR"/>
        </w:rPr>
      </w:pPr>
      <w:r>
        <w:t>If</w:t>
      </w:r>
      <w:r w:rsidR="00555FBF">
        <w:rPr>
          <w:lang w:val="el-GR"/>
        </w:rPr>
        <w:t xml:space="preserve"> </w:t>
      </w:r>
      <w:r w:rsidRPr="00EE47DD">
        <w:rPr>
          <w:lang w:val="el-GR"/>
        </w:rPr>
        <w:t xml:space="preserve"> </w:t>
      </w:r>
      <w:r>
        <w:rPr>
          <w:lang w:val="el-GR"/>
        </w:rPr>
        <w:t xml:space="preserve">έλαβε μήνυμα αναζήτησης </w:t>
      </w:r>
      <w:r>
        <w:rPr>
          <w:lang w:val="en-GB"/>
        </w:rPr>
        <w:t>S</w:t>
      </w:r>
      <w:r>
        <w:rPr>
          <w:lang w:val="el-GR"/>
        </w:rPr>
        <w:t xml:space="preserve"> στον προηγούμενο γύρο </w:t>
      </w:r>
      <w:r w:rsidRPr="00EE47DD">
        <w:rPr>
          <w:lang w:val="el-GR"/>
        </w:rPr>
        <w:t xml:space="preserve"> </w:t>
      </w:r>
      <w:r w:rsidR="0048383F">
        <w:rPr>
          <w:lang w:val="el-GR"/>
        </w:rPr>
        <w:t>Ή</w:t>
      </w:r>
      <w:r w:rsidRPr="00EE47DD">
        <w:rPr>
          <w:lang w:val="el-GR"/>
        </w:rPr>
        <w:t xml:space="preserve"> </w:t>
      </w:r>
      <w:r w:rsidR="00555FBF">
        <w:rPr>
          <w:lang w:val="el-GR"/>
        </w:rPr>
        <w:br/>
        <w:t xml:space="preserve">   </w:t>
      </w:r>
      <w:r w:rsidR="00555FBF" w:rsidRPr="00555FBF">
        <w:rPr>
          <w:lang w:val="el-GR"/>
        </w:rPr>
        <w:t xml:space="preserve"> </w:t>
      </w:r>
      <w:r w:rsidR="00EE47DD">
        <w:rPr>
          <w:lang w:val="el-GR"/>
        </w:rPr>
        <w:t>βρισκόμαστε</w:t>
      </w:r>
      <w:r>
        <w:rPr>
          <w:lang w:val="el-GR"/>
        </w:rPr>
        <w:t xml:space="preserve"> στον πρώτο </w:t>
      </w:r>
      <w:r w:rsidR="00EE47DD">
        <w:rPr>
          <w:lang w:val="el-GR"/>
        </w:rPr>
        <w:t>γύρο</w:t>
      </w:r>
      <w:r>
        <w:rPr>
          <w:lang w:val="el-GR"/>
        </w:rPr>
        <w:t xml:space="preserve"> και η </w:t>
      </w:r>
      <w:r w:rsidR="00EE47DD">
        <w:rPr>
          <w:lang w:val="el-GR"/>
        </w:rPr>
        <w:t>διεργασία</w:t>
      </w:r>
      <w:r>
        <w:rPr>
          <w:lang w:val="el-GR"/>
        </w:rPr>
        <w:t xml:space="preserve"> είναι η </w:t>
      </w:r>
      <w:r>
        <w:rPr>
          <w:lang w:val="en-GB"/>
        </w:rPr>
        <w:t>u</w:t>
      </w:r>
      <w:r>
        <w:rPr>
          <w:vertAlign w:val="subscript"/>
          <w:lang w:val="en-GB"/>
        </w:rPr>
        <w:t>O</w:t>
      </w:r>
      <w:r w:rsidR="00F37B2F" w:rsidRPr="00EE47DD">
        <w:rPr>
          <w:lang w:val="el-GR"/>
        </w:rPr>
        <w:t xml:space="preserve"> </w:t>
      </w:r>
      <w:r w:rsidR="00555FBF">
        <w:rPr>
          <w:lang w:val="el-GR"/>
        </w:rPr>
        <w:t xml:space="preserve"> </w:t>
      </w:r>
      <w:r w:rsidR="00555FBF">
        <w:rPr>
          <w:lang w:val="en-GB"/>
        </w:rPr>
        <w:t>then</w:t>
      </w:r>
      <w:r w:rsidR="00555FBF">
        <w:rPr>
          <w:lang w:val="el-GR"/>
        </w:rPr>
        <w:br/>
      </w:r>
      <w:r w:rsidR="00555FBF" w:rsidRPr="00555FBF">
        <w:rPr>
          <w:lang w:val="el-GR"/>
        </w:rPr>
        <w:t xml:space="preserve">              </w:t>
      </w:r>
      <w:r w:rsidR="00F37B2F">
        <w:rPr>
          <w:lang w:val="el-GR"/>
        </w:rPr>
        <w:t xml:space="preserve">στείλε το </w:t>
      </w:r>
      <w:r>
        <w:rPr>
          <w:lang w:val="en-GB"/>
        </w:rPr>
        <w:t>S</w:t>
      </w:r>
      <w:r w:rsidR="00F37B2F" w:rsidRPr="00EE47DD">
        <w:rPr>
          <w:lang w:val="el-GR"/>
        </w:rPr>
        <w:t xml:space="preserve"> σε κ</w:t>
      </w:r>
      <w:r w:rsidR="00F37B2F">
        <w:rPr>
          <w:lang w:val="el-GR"/>
        </w:rPr>
        <w:t xml:space="preserve">άθε </w:t>
      </w:r>
      <w:r w:rsidR="00F37B2F">
        <w:rPr>
          <w:lang w:val="en-GB"/>
        </w:rPr>
        <w:t>j</w:t>
      </w:r>
      <w:r w:rsidR="00F37B2F" w:rsidRPr="00EE47DD">
        <w:rPr>
          <w:lang w:val="el-GR"/>
        </w:rPr>
        <w:t xml:space="preserve"> </w:t>
      </w:r>
      <w:r w:rsidR="00F37B2F" w:rsidRPr="00EE47DD">
        <w:rPr>
          <w:rFonts w:cstheme="minorHAnsi"/>
          <w:lang w:val="el-GR"/>
        </w:rPr>
        <w:t>ϵ</w:t>
      </w:r>
      <w:r w:rsidR="00F37B2F" w:rsidRPr="00EE47DD">
        <w:rPr>
          <w:lang w:val="el-GR"/>
        </w:rPr>
        <w:t xml:space="preserve"> </w:t>
      </w:r>
      <w:r w:rsidR="00F37B2F">
        <w:rPr>
          <w:lang w:val="en-GB"/>
        </w:rPr>
        <w:t>out</w:t>
      </w:r>
      <w:r w:rsidR="00F37B2F" w:rsidRPr="00EE47DD">
        <w:rPr>
          <w:lang w:val="el-GR"/>
        </w:rPr>
        <w:t>_</w:t>
      </w:r>
      <w:r w:rsidR="00F37B2F">
        <w:rPr>
          <w:lang w:val="en-GB"/>
        </w:rPr>
        <w:t>nbrs</w:t>
      </w:r>
    </w:p>
    <w:p w:rsidR="00F37B2F" w:rsidRPr="00555FBF" w:rsidRDefault="00555FBF" w:rsidP="00F37B2F">
      <w:pPr>
        <w:rPr>
          <w:lang w:val="el-GR"/>
        </w:rPr>
      </w:pPr>
      <w:r>
        <w:rPr>
          <w:lang w:val="en-GB"/>
        </w:rPr>
        <w:t>t</w:t>
      </w:r>
      <w:r w:rsidR="00F37B2F">
        <w:rPr>
          <w:lang w:val="en-GB"/>
        </w:rPr>
        <w:t>rans</w:t>
      </w:r>
      <w:r w:rsidR="00BD0403">
        <w:rPr>
          <w:vertAlign w:val="subscript"/>
          <w:lang w:val="en-GB"/>
        </w:rPr>
        <w:t>i</w:t>
      </w:r>
      <w:r w:rsidR="00BD0403" w:rsidRPr="00555FBF">
        <w:rPr>
          <w:lang w:val="el-GR"/>
        </w:rPr>
        <w:t xml:space="preserve"> </w:t>
      </w:r>
      <w:r w:rsidR="00F37B2F" w:rsidRPr="00555FBF">
        <w:rPr>
          <w:lang w:val="el-GR"/>
        </w:rPr>
        <w:t xml:space="preserve">: </w:t>
      </w:r>
    </w:p>
    <w:p w:rsidR="004B1819" w:rsidRPr="004B1819" w:rsidRDefault="00F37B2F" w:rsidP="00F37B2F">
      <w:pPr>
        <w:rPr>
          <w:lang w:val="el-GR"/>
        </w:rPr>
      </w:pPr>
      <w:r w:rsidRPr="00555FBF">
        <w:rPr>
          <w:lang w:val="el-GR"/>
        </w:rPr>
        <w:tab/>
      </w:r>
      <w:r>
        <w:rPr>
          <w:lang w:val="en-GB"/>
        </w:rPr>
        <w:t>if</w:t>
      </w:r>
      <w:r w:rsidRPr="00555FBF">
        <w:rPr>
          <w:lang w:val="el-GR"/>
        </w:rPr>
        <w:t xml:space="preserve"> </w:t>
      </w:r>
      <w:r w:rsidR="004B1819">
        <w:rPr>
          <w:lang w:val="el-GR"/>
        </w:rPr>
        <w:t>έλαβε</w:t>
      </w:r>
      <w:r w:rsidR="004B1819" w:rsidRPr="00555FBF">
        <w:rPr>
          <w:lang w:val="el-GR"/>
        </w:rPr>
        <w:t xml:space="preserve"> </w:t>
      </w:r>
      <w:r w:rsidR="004B1819">
        <w:rPr>
          <w:lang w:val="el-GR"/>
        </w:rPr>
        <w:t>μήνυμα</w:t>
      </w:r>
      <w:r w:rsidR="004B1819" w:rsidRPr="00555FBF">
        <w:rPr>
          <w:lang w:val="el-GR"/>
        </w:rPr>
        <w:t xml:space="preserve"> </w:t>
      </w:r>
      <w:r w:rsidR="004B1819">
        <w:rPr>
          <w:lang w:val="el-GR"/>
        </w:rPr>
        <w:t>αναζήτησης</w:t>
      </w:r>
      <w:r w:rsidR="0048383F" w:rsidRPr="00555FBF">
        <w:rPr>
          <w:lang w:val="el-GR"/>
        </w:rPr>
        <w:t xml:space="preserve"> </w:t>
      </w:r>
      <w:r w:rsidR="0048383F">
        <w:rPr>
          <w:lang w:val="en-GB"/>
        </w:rPr>
        <w:t>KAI</w:t>
      </w:r>
      <w:r w:rsidR="0048383F" w:rsidRPr="00555FBF">
        <w:rPr>
          <w:lang w:val="el-GR"/>
        </w:rPr>
        <w:t xml:space="preserve"> </w:t>
      </w:r>
      <w:r w:rsidR="0048383F">
        <w:rPr>
          <w:lang w:val="en-GB"/>
        </w:rPr>
        <w:t>marked</w:t>
      </w:r>
      <w:r w:rsidR="0048383F" w:rsidRPr="00555FBF">
        <w:rPr>
          <w:lang w:val="el-GR"/>
        </w:rPr>
        <w:t xml:space="preserve"> = </w:t>
      </w:r>
      <w:r w:rsidR="0048383F">
        <w:rPr>
          <w:lang w:val="en-GB"/>
        </w:rPr>
        <w:t>false</w:t>
      </w:r>
      <w:r w:rsidRPr="00555FBF">
        <w:rPr>
          <w:lang w:val="el-GR"/>
        </w:rPr>
        <w:t xml:space="preserve"> </w:t>
      </w:r>
      <w:r>
        <w:rPr>
          <w:lang w:val="en-GB"/>
        </w:rPr>
        <w:t>then</w:t>
      </w:r>
      <w:r w:rsidR="00555FBF" w:rsidRPr="00555FBF">
        <w:rPr>
          <w:lang w:val="el-GR"/>
        </w:rPr>
        <w:br/>
      </w:r>
      <w:r w:rsidR="004B1819" w:rsidRPr="00555FBF">
        <w:rPr>
          <w:lang w:val="el-GR"/>
        </w:rPr>
        <w:tab/>
      </w:r>
      <w:r w:rsidR="004B1819" w:rsidRPr="00555FBF">
        <w:rPr>
          <w:lang w:val="el-GR"/>
        </w:rPr>
        <w:tab/>
      </w:r>
      <w:r w:rsidR="004B1819">
        <w:rPr>
          <w:lang w:val="el-GR"/>
        </w:rPr>
        <w:t xml:space="preserve">έστω </w:t>
      </w:r>
      <w:r w:rsidR="004B1819">
        <w:rPr>
          <w:lang w:val="en-GB"/>
        </w:rPr>
        <w:t>U</w:t>
      </w:r>
      <w:r w:rsidR="004B1819" w:rsidRPr="00EE47DD">
        <w:rPr>
          <w:lang w:val="el-GR"/>
        </w:rPr>
        <w:t xml:space="preserve"> </w:t>
      </w:r>
      <w:r w:rsidR="004B1819">
        <w:rPr>
          <w:lang w:val="el-GR"/>
        </w:rPr>
        <w:t>το σύνολο των διεργασιών που της έστειλαν μήνυμα αναζήτησης</w:t>
      </w:r>
      <w:r w:rsidR="004B1819">
        <w:rPr>
          <w:lang w:val="el-GR"/>
        </w:rPr>
        <w:tab/>
      </w:r>
      <w:r w:rsidR="004B1819">
        <w:rPr>
          <w:lang w:val="el-GR"/>
        </w:rPr>
        <w:tab/>
      </w:r>
      <w:r w:rsidR="00555FBF">
        <w:rPr>
          <w:lang w:val="el-GR"/>
        </w:rPr>
        <w:tab/>
      </w:r>
      <w:r w:rsidR="00555FBF">
        <w:rPr>
          <w:lang w:val="el-GR"/>
        </w:rPr>
        <w:tab/>
      </w:r>
      <w:r w:rsidR="004B1819">
        <w:t>marked</w:t>
      </w:r>
      <w:r w:rsidR="004B1819" w:rsidRPr="00EE47DD">
        <w:rPr>
          <w:lang w:val="el-GR"/>
        </w:rPr>
        <w:t xml:space="preserve"> = </w:t>
      </w:r>
      <w:r w:rsidR="004B1819">
        <w:t>true</w:t>
      </w:r>
      <w:r w:rsidR="00555FBF" w:rsidRPr="00555FBF">
        <w:rPr>
          <w:lang w:val="el-GR"/>
        </w:rPr>
        <w:br/>
      </w:r>
      <w:r w:rsidR="004B1819" w:rsidRPr="00EE47DD">
        <w:rPr>
          <w:lang w:val="el-GR"/>
        </w:rPr>
        <w:tab/>
      </w:r>
      <w:r w:rsidR="004B1819" w:rsidRPr="00EE47DD">
        <w:rPr>
          <w:lang w:val="el-GR"/>
        </w:rPr>
        <w:tab/>
      </w:r>
      <w:r w:rsidR="004B1819">
        <w:t>parent</w:t>
      </w:r>
      <w:r w:rsidR="004B1819" w:rsidRPr="00EE47DD">
        <w:rPr>
          <w:lang w:val="el-GR"/>
        </w:rPr>
        <w:t xml:space="preserve"> = </w:t>
      </w:r>
      <w:r w:rsidR="004B1819">
        <w:rPr>
          <w:lang w:val="el-GR"/>
        </w:rPr>
        <w:t xml:space="preserve">κάποιο </w:t>
      </w:r>
      <w:r w:rsidR="004B1819">
        <w:rPr>
          <w:lang w:val="en-GB"/>
        </w:rPr>
        <w:t>UID</w:t>
      </w:r>
      <w:r w:rsidR="004B1819" w:rsidRPr="00EE47DD">
        <w:rPr>
          <w:lang w:val="el-GR"/>
        </w:rPr>
        <w:t xml:space="preserve"> </w:t>
      </w:r>
      <w:r w:rsidR="004B1819">
        <w:rPr>
          <w:lang w:val="el-GR"/>
        </w:rPr>
        <w:t xml:space="preserve">από το σύνολο </w:t>
      </w:r>
      <w:r w:rsidR="004B1819">
        <w:rPr>
          <w:lang w:val="en-GB"/>
        </w:rPr>
        <w:t>U</w:t>
      </w:r>
      <w:r w:rsidR="004B1819" w:rsidRPr="00EE47DD">
        <w:rPr>
          <w:lang w:val="el-GR"/>
        </w:rPr>
        <w:t xml:space="preserve"> </w:t>
      </w:r>
      <w:r w:rsidR="004B1819">
        <w:rPr>
          <w:lang w:val="el-GR"/>
        </w:rPr>
        <w:t>που επιλέγεται τυχαία</w:t>
      </w:r>
    </w:p>
    <w:p w:rsidR="00F37B2F" w:rsidRDefault="00F37B2F" w:rsidP="00F37B2F">
      <w:pPr>
        <w:rPr>
          <w:b/>
          <w:sz w:val="24"/>
          <w:lang w:val="el-GR"/>
        </w:rPr>
      </w:pPr>
    </w:p>
    <w:p w:rsidR="000B23C1" w:rsidRDefault="000B23C1" w:rsidP="000B23C1">
      <w:pPr>
        <w:rPr>
          <w:b/>
          <w:sz w:val="24"/>
          <w:lang w:val="el-GR"/>
        </w:rPr>
      </w:pPr>
      <w:r>
        <w:rPr>
          <w:b/>
          <w:sz w:val="24"/>
          <w:lang w:val="el-GR"/>
        </w:rPr>
        <w:t>Άσκηση 3</w:t>
      </w:r>
      <w:r w:rsidRPr="00B817D1">
        <w:rPr>
          <w:b/>
          <w:sz w:val="24"/>
          <w:lang w:val="el-GR"/>
        </w:rPr>
        <w:t xml:space="preserve"> :</w:t>
      </w:r>
    </w:p>
    <w:p w:rsidR="00AB0950" w:rsidRPr="00555FBF" w:rsidRDefault="00AB0950" w:rsidP="000B23C1">
      <w:pPr>
        <w:rPr>
          <w:i/>
          <w:lang w:val="el-GR"/>
        </w:rPr>
      </w:pPr>
      <w:r w:rsidRPr="00555FBF">
        <w:rPr>
          <w:i/>
          <w:lang w:val="el-GR"/>
        </w:rPr>
        <w:t xml:space="preserve">Απόδειξη Ορθότητας Αλγορίθμου </w:t>
      </w:r>
      <w:r w:rsidRPr="00555FBF">
        <w:rPr>
          <w:i/>
        </w:rPr>
        <w:t>Synch</w:t>
      </w:r>
      <w:r w:rsidRPr="00555FBF">
        <w:rPr>
          <w:i/>
          <w:lang w:val="en-GB"/>
        </w:rPr>
        <w:t>BFS</w:t>
      </w:r>
      <w:r w:rsidRPr="00555FBF">
        <w:rPr>
          <w:i/>
          <w:lang w:val="el-GR"/>
        </w:rPr>
        <w:t>:</w:t>
      </w:r>
    </w:p>
    <w:p w:rsidR="000B23C1" w:rsidRDefault="000B23C1" w:rsidP="000B23C1">
      <w:pPr>
        <w:rPr>
          <w:lang w:val="el-GR"/>
        </w:rPr>
      </w:pPr>
      <w:r>
        <w:rPr>
          <w:lang w:val="el-GR"/>
        </w:rPr>
        <w:t xml:space="preserve">Για </w:t>
      </w:r>
      <w:r>
        <w:rPr>
          <w:lang w:val="en-GB"/>
        </w:rPr>
        <w:t>r</w:t>
      </w:r>
      <w:r w:rsidRPr="000B23C1">
        <w:rPr>
          <w:lang w:val="el-GR"/>
        </w:rPr>
        <w:t xml:space="preserve"> = 0 </w:t>
      </w:r>
      <w:r>
        <w:rPr>
          <w:lang w:val="el-GR"/>
        </w:rPr>
        <w:t xml:space="preserve">η διεργασία </w:t>
      </w:r>
      <w:r>
        <w:rPr>
          <w:lang w:val="en-GB"/>
        </w:rPr>
        <w:t>u</w:t>
      </w:r>
      <w:r>
        <w:rPr>
          <w:vertAlign w:val="subscript"/>
          <w:lang w:val="en-GB"/>
        </w:rPr>
        <w:t>o</w:t>
      </w:r>
      <w:r w:rsidRPr="000B23C1">
        <w:rPr>
          <w:lang w:val="el-GR"/>
        </w:rPr>
        <w:t xml:space="preserve"> ( </w:t>
      </w:r>
      <w:r>
        <w:rPr>
          <w:lang w:val="el-GR"/>
        </w:rPr>
        <w:t xml:space="preserve">αρχική διεργασία ) έχει ορίσει τον πατέρα της (τον εαυτό της) </w:t>
      </w:r>
      <w:r w:rsidR="00AB0950">
        <w:rPr>
          <w:lang w:val="el-GR"/>
        </w:rPr>
        <w:t>.</w:t>
      </w:r>
    </w:p>
    <w:p w:rsidR="00AB0950" w:rsidRPr="00AB0950" w:rsidRDefault="00AB0950" w:rsidP="00AB0950">
      <w:pPr>
        <w:rPr>
          <w:lang w:val="el-GR"/>
        </w:rPr>
      </w:pPr>
      <w:r>
        <w:rPr>
          <w:lang w:val="el-GR"/>
        </w:rPr>
        <w:t xml:space="preserve">Για </w:t>
      </w:r>
      <w:r>
        <w:rPr>
          <w:lang w:val="en-GB"/>
        </w:rPr>
        <w:t>r</w:t>
      </w:r>
      <w:r w:rsidRPr="00AB0950">
        <w:rPr>
          <w:lang w:val="el-GR"/>
        </w:rPr>
        <w:t xml:space="preserve"> = 1 ,</w:t>
      </w:r>
      <w:r>
        <w:rPr>
          <w:lang w:val="el-GR"/>
        </w:rPr>
        <w:t xml:space="preserve"> οι διεργασίες που βρίσκονται σε απόσταση 1 από την </w:t>
      </w:r>
      <w:r>
        <w:rPr>
          <w:lang w:val="en-GB"/>
        </w:rPr>
        <w:t>u</w:t>
      </w:r>
      <w:r>
        <w:rPr>
          <w:vertAlign w:val="subscript"/>
          <w:lang w:val="en-GB"/>
        </w:rPr>
        <w:t>o</w:t>
      </w:r>
      <w:r>
        <w:rPr>
          <w:lang w:val="el-GR"/>
        </w:rPr>
        <w:t xml:space="preserve"> ορίζουν τον πατέρα τους καθώς δέχονται μήνυμα αναζήτησης από την </w:t>
      </w:r>
      <w:r>
        <w:rPr>
          <w:lang w:val="en-GB"/>
        </w:rPr>
        <w:t>u</w:t>
      </w:r>
      <w:r>
        <w:rPr>
          <w:vertAlign w:val="subscript"/>
          <w:lang w:val="en-GB"/>
        </w:rPr>
        <w:t>o</w:t>
      </w:r>
      <w:r w:rsidRPr="00AB0950">
        <w:rPr>
          <w:lang w:val="el-GR"/>
        </w:rPr>
        <w:t>.</w:t>
      </w:r>
    </w:p>
    <w:p w:rsidR="00F37B2F" w:rsidRDefault="00AB0950">
      <w:pPr>
        <w:rPr>
          <w:lang w:val="el-GR"/>
        </w:rPr>
      </w:pPr>
      <w:r>
        <w:rPr>
          <w:lang w:val="el-GR"/>
        </w:rPr>
        <w:t>Επαγωγικά, μ</w:t>
      </w:r>
      <w:r w:rsidR="000B23C1">
        <w:rPr>
          <w:lang w:val="el-GR"/>
        </w:rPr>
        <w:t xml:space="preserve">ετά το τέλος του γύρου r , κάθε </w:t>
      </w:r>
      <w:r>
        <w:rPr>
          <w:lang w:val="el-GR"/>
        </w:rPr>
        <w:t xml:space="preserve">διεργασία σε απόσταση </w:t>
      </w:r>
      <w:r>
        <w:rPr>
          <w:lang w:val="en-GB"/>
        </w:rPr>
        <w:t>d</w:t>
      </w:r>
      <w:r>
        <w:rPr>
          <w:lang w:val="el-GR"/>
        </w:rPr>
        <w:t xml:space="preserve"> (με 1 </w:t>
      </w:r>
      <w:r>
        <w:rPr>
          <w:rFonts w:cstheme="minorHAnsi"/>
          <w:lang w:val="el-GR"/>
        </w:rPr>
        <w:t>≤</w:t>
      </w:r>
      <w:r w:rsidRPr="00AB0950">
        <w:rPr>
          <w:lang w:val="el-GR"/>
        </w:rPr>
        <w:t xml:space="preserve"> </w:t>
      </w:r>
      <w:r>
        <w:rPr>
          <w:lang w:val="en-GB"/>
        </w:rPr>
        <w:t>d</w:t>
      </w:r>
      <w:r w:rsidRPr="00AB0950">
        <w:rPr>
          <w:lang w:val="el-GR"/>
        </w:rPr>
        <w:t xml:space="preserve"> </w:t>
      </w:r>
      <w:r>
        <w:rPr>
          <w:rFonts w:cstheme="minorHAnsi"/>
          <w:lang w:val="el-GR"/>
        </w:rPr>
        <w:t>≤</w:t>
      </w:r>
      <w:r w:rsidRPr="00AB0950">
        <w:rPr>
          <w:rFonts w:cstheme="minorHAnsi"/>
          <w:lang w:val="el-GR"/>
        </w:rPr>
        <w:t xml:space="preserve"> </w:t>
      </w:r>
      <w:r>
        <w:rPr>
          <w:rFonts w:cstheme="minorHAnsi"/>
          <w:lang w:val="en-GB"/>
        </w:rPr>
        <w:t>r</w:t>
      </w:r>
      <w:r w:rsidRPr="00AB0950">
        <w:rPr>
          <w:rFonts w:cstheme="minorHAnsi"/>
          <w:lang w:val="el-GR"/>
        </w:rPr>
        <w:t xml:space="preserve"> ) </w:t>
      </w:r>
      <w:r>
        <w:rPr>
          <w:lang w:val="el-GR"/>
        </w:rPr>
        <w:t xml:space="preserve">από την ρίζα έχει ορίσει τον γονέα της ο οποίος βρίσκεται σε απόσταση </w:t>
      </w:r>
      <w:r>
        <w:rPr>
          <w:lang w:val="en-GB"/>
        </w:rPr>
        <w:t>d</w:t>
      </w:r>
      <w:r w:rsidRPr="000B23C1">
        <w:rPr>
          <w:lang w:val="el-GR"/>
        </w:rPr>
        <w:t>-1</w:t>
      </w:r>
      <w:r w:rsidRPr="00AB0950">
        <w:rPr>
          <w:lang w:val="el-GR"/>
        </w:rPr>
        <w:t xml:space="preserve"> </w:t>
      </w:r>
      <w:r>
        <w:rPr>
          <w:lang w:val="el-GR"/>
        </w:rPr>
        <w:t xml:space="preserve">από την ρίζα καθώς διαφορετικά η διεργασία είτε θα ήταν παιδί κάποιας </w:t>
      </w:r>
      <w:r w:rsidR="00BD0403">
        <w:rPr>
          <w:lang w:val="el-GR"/>
        </w:rPr>
        <w:t>άλλης (άρα θα δημιουργούνταν κύκλος)</w:t>
      </w:r>
      <w:r>
        <w:rPr>
          <w:lang w:val="el-GR"/>
        </w:rPr>
        <w:t xml:space="preserve"> ή θα ήταν σε μεγαλύτερο βάθος στο δέντρο που κατασκευάζεται , το οποίο </w:t>
      </w:r>
      <w:r w:rsidR="00FF5454">
        <w:rPr>
          <w:lang w:val="el-GR"/>
        </w:rPr>
        <w:t xml:space="preserve">όμως </w:t>
      </w:r>
      <w:r>
        <w:rPr>
          <w:lang w:val="el-GR"/>
        </w:rPr>
        <w:t>δεν μπορεί να συμβεί καθώς έχει λάβει μήνυμα αναζήτησης</w:t>
      </w:r>
      <w:r w:rsidR="00FF5454">
        <w:rPr>
          <w:lang w:val="el-GR"/>
        </w:rPr>
        <w:t xml:space="preserve"> στον συγκεκριμένο γύρο</w:t>
      </w:r>
      <w:r w:rsidR="00655549">
        <w:rPr>
          <w:lang w:val="el-GR"/>
        </w:rPr>
        <w:t xml:space="preserve"> για πρώτη φορά</w:t>
      </w:r>
      <w:r w:rsidRPr="000B23C1">
        <w:rPr>
          <w:lang w:val="el-GR"/>
        </w:rPr>
        <w:t>.</w:t>
      </w:r>
    </w:p>
    <w:p w:rsidR="00044BDE" w:rsidRDefault="00044BDE">
      <w:pPr>
        <w:rPr>
          <w:lang w:val="el-GR"/>
        </w:rPr>
      </w:pPr>
    </w:p>
    <w:p w:rsidR="00044BDE" w:rsidRDefault="00044BDE" w:rsidP="00044BDE">
      <w:pPr>
        <w:rPr>
          <w:b/>
          <w:sz w:val="24"/>
          <w:lang w:val="el-GR"/>
        </w:rPr>
      </w:pPr>
      <w:r>
        <w:rPr>
          <w:b/>
          <w:sz w:val="24"/>
          <w:lang w:val="el-GR"/>
        </w:rPr>
        <w:t>Άσκηση 4</w:t>
      </w:r>
      <w:r w:rsidRPr="00B817D1">
        <w:rPr>
          <w:b/>
          <w:sz w:val="24"/>
          <w:lang w:val="el-GR"/>
        </w:rPr>
        <w:t xml:space="preserve"> :</w:t>
      </w:r>
    </w:p>
    <w:p w:rsidR="00044BDE" w:rsidRPr="00441008" w:rsidRDefault="00FF5454" w:rsidP="00441008">
      <w:pPr>
        <w:rPr>
          <w:lang w:val="el-GR"/>
        </w:rPr>
      </w:pPr>
      <w:r>
        <w:rPr>
          <w:lang w:val="el-GR"/>
        </w:rPr>
        <w:t xml:space="preserve">Για να επιλύσουμε το συγκεκριμένο πρόβλημα θα χρησιμοποιήσουμε μια παραλλαγή του αλγορίθμου </w:t>
      </w:r>
      <w:r>
        <w:rPr>
          <w:lang w:val="en-GB"/>
        </w:rPr>
        <w:t>SynchBFS</w:t>
      </w:r>
      <w:r w:rsidR="00441008">
        <w:rPr>
          <w:lang w:val="el-GR"/>
        </w:rPr>
        <w:t xml:space="preserve"> με πλήρη γνώση (δηλαδή κάθε διεργασία γνωρίζει και τα παιδιά της ) </w:t>
      </w:r>
      <w:r>
        <w:rPr>
          <w:lang w:val="el-GR"/>
        </w:rPr>
        <w:t xml:space="preserve">. Αρχικά, επιλέγουμε τυχαία μια διεργασία, έστω </w:t>
      </w:r>
      <w:r>
        <w:rPr>
          <w:lang w:val="en-GB"/>
        </w:rPr>
        <w:t>i</w:t>
      </w:r>
      <w:r w:rsidRPr="00FF5454">
        <w:rPr>
          <w:lang w:val="el-GR"/>
        </w:rPr>
        <w:t xml:space="preserve">, </w:t>
      </w:r>
      <w:r>
        <w:rPr>
          <w:lang w:val="el-GR"/>
        </w:rPr>
        <w:t xml:space="preserve"> την οποία χρησιμοποιούμε για να δημιουργήσουμε ένα Επικαλυπτικό Δέντρο. Δεδομένου ότι το γράφημα είναι συνεκτικό , όποια διεργασία και να επιλέξουμε θα λάβουμε σίγουρα στην έξοδο ένα δέντρο το οποίο στην χειρότερη περίπτωση θα έχει ύψος </w:t>
      </w:r>
      <w:r>
        <w:rPr>
          <w:lang w:val="en-GB"/>
        </w:rPr>
        <w:t>diam</w:t>
      </w:r>
      <w:r w:rsidRPr="00FF5454">
        <w:rPr>
          <w:lang w:val="el-GR"/>
        </w:rPr>
        <w:t xml:space="preserve">. </w:t>
      </w:r>
      <w:r w:rsidR="00441008" w:rsidRPr="00441008">
        <w:rPr>
          <w:lang w:val="el-GR"/>
        </w:rPr>
        <w:t>Σ</w:t>
      </w:r>
      <w:r w:rsidR="00441008">
        <w:rPr>
          <w:lang w:val="el-GR"/>
        </w:rPr>
        <w:t>ύμφωνα με τον ορισμό του προβλήματος, κ</w:t>
      </w:r>
      <w:r w:rsidR="00044BDE">
        <w:rPr>
          <w:lang w:val="el-GR"/>
        </w:rPr>
        <w:t xml:space="preserve">άθε διεργασία έχει ένα ζευγάρι από </w:t>
      </w:r>
      <w:r w:rsidR="00044BDE">
        <w:rPr>
          <w:lang w:val="en-GB"/>
        </w:rPr>
        <w:t>UID</w:t>
      </w:r>
      <w:r w:rsidR="00044BDE" w:rsidRPr="00EE47DD">
        <w:rPr>
          <w:lang w:val="el-GR"/>
        </w:rPr>
        <w:t xml:space="preserve"> </w:t>
      </w:r>
      <w:r w:rsidR="00044BDE">
        <w:rPr>
          <w:lang w:val="el-GR"/>
        </w:rPr>
        <w:t xml:space="preserve">και </w:t>
      </w:r>
      <w:r w:rsidR="00044BDE">
        <w:rPr>
          <w:lang w:val="en-GB"/>
        </w:rPr>
        <w:t>a</w:t>
      </w:r>
      <w:r w:rsidR="00044BDE">
        <w:rPr>
          <w:vertAlign w:val="subscript"/>
          <w:lang w:val="en-GB"/>
        </w:rPr>
        <w:t>i</w:t>
      </w:r>
      <w:r w:rsidR="00044BDE" w:rsidRPr="00EE47DD">
        <w:rPr>
          <w:lang w:val="el-GR"/>
        </w:rPr>
        <w:t xml:space="preserve"> </w:t>
      </w:r>
      <w:r w:rsidR="00441008">
        <w:rPr>
          <w:lang w:val="el-GR"/>
        </w:rPr>
        <w:t xml:space="preserve">. Προσθέτουμε σε κάθε διεργασία </w:t>
      </w:r>
      <w:r w:rsidR="00044BDE">
        <w:rPr>
          <w:lang w:val="el-GR"/>
        </w:rPr>
        <w:t xml:space="preserve"> μια λίστα στην οποία αρχικά έχει μόνο τα δικά της στοιχεία. </w:t>
      </w:r>
      <w:r w:rsidR="00441008">
        <w:rPr>
          <w:lang w:val="el-GR"/>
        </w:rPr>
        <w:t xml:space="preserve">Αφού δημιουργήσουμε το Επικαλυπτικό Δέντρο και φτάσουμε στα φύλλα, κάνουμε </w:t>
      </w:r>
      <w:r w:rsidR="00441008">
        <w:rPr>
          <w:lang w:val="en-GB"/>
        </w:rPr>
        <w:t>backtracking</w:t>
      </w:r>
      <w:r w:rsidR="00441008" w:rsidRPr="00441008">
        <w:rPr>
          <w:lang w:val="el-GR"/>
        </w:rPr>
        <w:t xml:space="preserve"> </w:t>
      </w:r>
      <w:r w:rsidR="00441008">
        <w:rPr>
          <w:lang w:val="el-GR"/>
        </w:rPr>
        <w:t xml:space="preserve">και κάθε παιδί προωθεί την λίστα με τα ζευγάρια </w:t>
      </w:r>
      <w:r w:rsidR="00441008">
        <w:rPr>
          <w:lang w:val="en-GB"/>
        </w:rPr>
        <w:t>UID</w:t>
      </w:r>
      <w:r w:rsidR="00441008">
        <w:rPr>
          <w:lang w:val="el-GR"/>
        </w:rPr>
        <w:t xml:space="preserve"> και</w:t>
      </w:r>
      <w:r w:rsidR="00441008" w:rsidRPr="00441008">
        <w:rPr>
          <w:lang w:val="el-GR"/>
        </w:rPr>
        <w:t xml:space="preserve"> </w:t>
      </w:r>
      <w:r w:rsidR="00441008">
        <w:rPr>
          <w:lang w:val="en-GB"/>
        </w:rPr>
        <w:t>a</w:t>
      </w:r>
      <w:r w:rsidR="00441008">
        <w:rPr>
          <w:vertAlign w:val="subscript"/>
          <w:lang w:val="en-GB"/>
        </w:rPr>
        <w:t>i</w:t>
      </w:r>
      <w:r w:rsidR="00441008">
        <w:rPr>
          <w:vertAlign w:val="subscript"/>
          <w:lang w:val="el-GR"/>
        </w:rPr>
        <w:t xml:space="preserve"> </w:t>
      </w:r>
      <w:r w:rsidR="00441008">
        <w:rPr>
          <w:lang w:val="el-GR"/>
        </w:rPr>
        <w:t xml:space="preserve"> στον γονέα του ο οποί</w:t>
      </w:r>
      <w:r w:rsidR="00CF4362">
        <w:rPr>
          <w:lang w:val="el-GR"/>
        </w:rPr>
        <w:t>ος την ενοποιεί με την δική του</w:t>
      </w:r>
      <w:r w:rsidR="00441008">
        <w:rPr>
          <w:lang w:val="el-GR"/>
        </w:rPr>
        <w:t xml:space="preserve">. Η διαδικασία αυτή τερματίζει όταν ο πατέρας συγκεντρώσει τις λίστες όλων των παιδιών του, οπότε και θα υπολογίσει τον μέσο όρο. Τέλος , η υπολογισμένη τιμή θα διαδοθεί στο δέντρο </w:t>
      </w:r>
      <w:r w:rsidR="00CF4362">
        <w:rPr>
          <w:lang w:val="el-GR"/>
        </w:rPr>
        <w:t>προωθώντας</w:t>
      </w:r>
      <w:r w:rsidR="00441008">
        <w:rPr>
          <w:lang w:val="el-GR"/>
        </w:rPr>
        <w:t xml:space="preserve"> την σε κάθε παιδί μιας διεργασίας.</w:t>
      </w:r>
    </w:p>
    <w:p w:rsidR="00044BDE" w:rsidRDefault="00441008" w:rsidP="00044BDE">
      <w:pPr>
        <w:rPr>
          <w:lang w:val="el-GR"/>
        </w:rPr>
      </w:pPr>
      <w:r>
        <w:rPr>
          <w:lang w:val="el-GR"/>
        </w:rPr>
        <w:t xml:space="preserve">Η χρονική πολυπλοκότητα στην χειρότερη περίπτωση είναι </w:t>
      </w:r>
      <w:r>
        <w:rPr>
          <w:lang w:val="en-GB"/>
        </w:rPr>
        <w:t>O</w:t>
      </w:r>
      <w:r w:rsidR="0042445B">
        <w:rPr>
          <w:lang w:val="el-GR"/>
        </w:rPr>
        <w:t xml:space="preserve"> (</w:t>
      </w:r>
      <w:r>
        <w:rPr>
          <w:lang w:val="en-GB"/>
        </w:rPr>
        <w:t>diam</w:t>
      </w:r>
      <w:r w:rsidRPr="00441008">
        <w:rPr>
          <w:lang w:val="el-GR"/>
        </w:rPr>
        <w:t xml:space="preserve">) </w:t>
      </w:r>
      <w:r>
        <w:rPr>
          <w:lang w:val="el-GR"/>
        </w:rPr>
        <w:t>καθώς όπως αναφέρθηκε και παραπάνω αν διαλέξουμε για πατέρα μια απομακρυσμένη διεργασία θα κάνουμε</w:t>
      </w:r>
      <w:r w:rsidRPr="00441008">
        <w:rPr>
          <w:lang w:val="el-GR"/>
        </w:rPr>
        <w:t xml:space="preserve"> </w:t>
      </w:r>
      <w:r>
        <w:rPr>
          <w:lang w:val="en-GB"/>
        </w:rPr>
        <w:t>diam</w:t>
      </w:r>
      <w:r w:rsidRPr="00441008">
        <w:rPr>
          <w:lang w:val="el-GR"/>
        </w:rPr>
        <w:t xml:space="preserve"> </w:t>
      </w:r>
      <w:r>
        <w:rPr>
          <w:lang w:val="el-GR"/>
        </w:rPr>
        <w:t xml:space="preserve">γύρους για να δημιουργήσουμε το δέντρο, και άλλους 2 * </w:t>
      </w:r>
      <w:r>
        <w:rPr>
          <w:lang w:val="en-GB"/>
        </w:rPr>
        <w:t>diam</w:t>
      </w:r>
      <w:r w:rsidRPr="00441008">
        <w:rPr>
          <w:lang w:val="el-GR"/>
        </w:rPr>
        <w:t xml:space="preserve"> </w:t>
      </w:r>
      <w:r>
        <w:rPr>
          <w:lang w:val="el-GR"/>
        </w:rPr>
        <w:t>για να το προσπελάσουμε και προς τις δύο κατευθύνσεις.</w:t>
      </w:r>
    </w:p>
    <w:p w:rsidR="009D7EAB" w:rsidRDefault="00441008" w:rsidP="00044BDE">
      <w:pPr>
        <w:rPr>
          <w:lang w:val="el-GR"/>
        </w:rPr>
      </w:pPr>
      <w:r>
        <w:rPr>
          <w:lang w:val="el-GR"/>
        </w:rPr>
        <w:t xml:space="preserve">Η πολυπλοκότητα επικοινωνίας </w:t>
      </w:r>
      <w:r w:rsidR="009E4A26">
        <w:rPr>
          <w:lang w:val="el-GR"/>
        </w:rPr>
        <w:t>είναι Ο(</w:t>
      </w:r>
      <w:r w:rsidR="00CF4362">
        <w:rPr>
          <w:lang w:val="el-GR"/>
        </w:rPr>
        <w:t xml:space="preserve"> </w:t>
      </w:r>
      <w:r w:rsidR="009E4A26">
        <w:rPr>
          <w:lang w:val="en-GB"/>
        </w:rPr>
        <w:t>diam</w:t>
      </w:r>
      <w:r w:rsidR="009E4A26">
        <w:rPr>
          <w:lang w:val="el-GR"/>
        </w:rPr>
        <w:t xml:space="preserve"> *</w:t>
      </w:r>
      <w:r w:rsidR="009E4A26" w:rsidRPr="009E4A26">
        <w:rPr>
          <w:lang w:val="el-GR"/>
        </w:rPr>
        <w:t>|</w:t>
      </w:r>
      <w:r w:rsidR="009E4A26">
        <w:t>E</w:t>
      </w:r>
      <w:r w:rsidR="009E4A26" w:rsidRPr="009E4A26">
        <w:rPr>
          <w:lang w:val="el-GR"/>
        </w:rPr>
        <w:t>| )</w:t>
      </w:r>
      <w:r w:rsidR="009E4A26">
        <w:rPr>
          <w:lang w:val="el-GR"/>
        </w:rPr>
        <w:t xml:space="preserve"> όπου  </w:t>
      </w:r>
      <w:r w:rsidR="009E4A26" w:rsidRPr="009E4A26">
        <w:rPr>
          <w:lang w:val="el-GR"/>
        </w:rPr>
        <w:t>|</w:t>
      </w:r>
      <w:r w:rsidR="009E4A26">
        <w:t>E</w:t>
      </w:r>
      <w:r w:rsidR="009E4A26" w:rsidRPr="009E4A26">
        <w:rPr>
          <w:lang w:val="el-GR"/>
        </w:rPr>
        <w:t>|</w:t>
      </w:r>
      <w:r w:rsidR="009E4A26">
        <w:rPr>
          <w:lang w:val="el-GR"/>
        </w:rPr>
        <w:t xml:space="preserve"> είναι ο αριθμός των ακμών του γραφήματος γιατί αυτός είναι ο μέγιστος αριθμός μηνυμάτων που μπορεί να </w:t>
      </w:r>
      <w:r w:rsidR="0042445B">
        <w:rPr>
          <w:lang w:val="el-GR"/>
        </w:rPr>
        <w:t>σταλεί</w:t>
      </w:r>
      <w:r w:rsidR="009E4A26">
        <w:rPr>
          <w:lang w:val="el-GR"/>
        </w:rPr>
        <w:t xml:space="preserve"> σε κάθε ένα από τους </w:t>
      </w:r>
      <w:r w:rsidR="009E4A26">
        <w:rPr>
          <w:lang w:val="en-GB"/>
        </w:rPr>
        <w:t>diam</w:t>
      </w:r>
      <w:r w:rsidR="009E4A26" w:rsidRPr="009E4A26">
        <w:rPr>
          <w:lang w:val="el-GR"/>
        </w:rPr>
        <w:t xml:space="preserve"> </w:t>
      </w:r>
      <w:r w:rsidR="009E4A26">
        <w:rPr>
          <w:lang w:val="el-GR"/>
        </w:rPr>
        <w:t>γύρους.</w:t>
      </w:r>
    </w:p>
    <w:p w:rsidR="009D7EAB" w:rsidRPr="00555FBF" w:rsidRDefault="00555FBF" w:rsidP="00044BDE">
      <w:pPr>
        <w:rPr>
          <w:i/>
          <w:lang w:val="el-GR"/>
        </w:rPr>
      </w:pPr>
      <w:r w:rsidRPr="00555FBF">
        <w:rPr>
          <w:i/>
          <w:lang w:val="el-GR"/>
        </w:rPr>
        <w:t xml:space="preserve">Απόδειξη </w:t>
      </w:r>
      <w:r w:rsidR="009E4A26" w:rsidRPr="00555FBF">
        <w:rPr>
          <w:i/>
          <w:lang w:val="el-GR"/>
        </w:rPr>
        <w:t>Ορθότη</w:t>
      </w:r>
      <w:r w:rsidR="009D7EAB" w:rsidRPr="00555FBF">
        <w:rPr>
          <w:i/>
          <w:lang w:val="el-GR"/>
        </w:rPr>
        <w:t>τα</w:t>
      </w:r>
      <w:r w:rsidRPr="00555FBF">
        <w:rPr>
          <w:i/>
          <w:lang w:val="el-GR"/>
        </w:rPr>
        <w:t>ς</w:t>
      </w:r>
      <w:r w:rsidR="009D7EAB" w:rsidRPr="00555FBF">
        <w:rPr>
          <w:i/>
          <w:lang w:val="el-GR"/>
        </w:rPr>
        <w:t xml:space="preserve"> : </w:t>
      </w:r>
    </w:p>
    <w:p w:rsidR="009E4A26" w:rsidRDefault="009D7EAB" w:rsidP="00044BDE">
      <w:pPr>
        <w:rPr>
          <w:lang w:val="el-GR"/>
        </w:rPr>
      </w:pPr>
      <w:r>
        <w:rPr>
          <w:lang w:val="el-GR"/>
        </w:rPr>
        <w:t xml:space="preserve">Η ορθότητα του αλγορίθμου έγκειται στο γεγονός ότι ο παραπάνω αλγόριθμος βασίζεται στην λειτουργία του </w:t>
      </w:r>
      <w:r>
        <w:rPr>
          <w:lang w:val="en-GB"/>
        </w:rPr>
        <w:t>SynchBFS</w:t>
      </w:r>
      <w:r w:rsidRPr="009D7EAB">
        <w:rPr>
          <w:lang w:val="el-GR"/>
        </w:rPr>
        <w:t xml:space="preserve"> </w:t>
      </w:r>
      <w:r>
        <w:rPr>
          <w:lang w:val="el-GR"/>
        </w:rPr>
        <w:t xml:space="preserve">και δημιουργεί Επικαλυπτικό δέντρο. </w:t>
      </w:r>
      <w:r w:rsidR="00EF105D">
        <w:rPr>
          <w:lang w:val="el-GR"/>
        </w:rPr>
        <w:t>Η προσομοίωση του αλγορίθμου αυτού</w:t>
      </w:r>
      <w:r>
        <w:rPr>
          <w:lang w:val="el-GR"/>
        </w:rPr>
        <w:t xml:space="preserve">, </w:t>
      </w:r>
      <w:r w:rsidR="00EF105D">
        <w:rPr>
          <w:lang w:val="el-GR"/>
        </w:rPr>
        <w:t xml:space="preserve">καθιστά </w:t>
      </w:r>
      <w:r>
        <w:rPr>
          <w:lang w:val="el-GR"/>
        </w:rPr>
        <w:t>βέβαιο ότι όλοι οι κόμβοι θα συμπεριληφθούν</w:t>
      </w:r>
      <w:r w:rsidR="00EF105D">
        <w:rPr>
          <w:lang w:val="el-GR"/>
        </w:rPr>
        <w:t xml:space="preserve"> στο δέντρο</w:t>
      </w:r>
      <w:r>
        <w:rPr>
          <w:lang w:val="el-GR"/>
        </w:rPr>
        <w:t xml:space="preserve"> και άρα όταν η ρίζα θα λάβει τιμές από τα παιδιά της, θα έχει συλλέξει όλες τις τιμές των διεργασιών. </w:t>
      </w:r>
      <w:r w:rsidR="00EF105D">
        <w:rPr>
          <w:lang w:val="el-GR"/>
        </w:rPr>
        <w:t xml:space="preserve">Παράλληλα, όλες οι διεργασίες θα </w:t>
      </w:r>
      <w:r w:rsidR="00EF105D">
        <w:rPr>
          <w:lang w:val="el-GR"/>
        </w:rPr>
        <w:lastRenderedPageBreak/>
        <w:t>ενημερωθούν για το τελικό αποτέλεσμα ( μέσο όρο τιμών ) καθώς κάθε διεργασία γνωρίζει τα παιδιά της και έτσι είναι σίγουρο ότι το αποτέλεσμα θα φτάσει στα φύλλα.</w:t>
      </w:r>
    </w:p>
    <w:p w:rsidR="000E2195" w:rsidRPr="009D7EAB" w:rsidRDefault="000E2195" w:rsidP="00044BDE">
      <w:pPr>
        <w:rPr>
          <w:lang w:val="el-GR"/>
        </w:rPr>
      </w:pPr>
    </w:p>
    <w:p w:rsidR="00506560" w:rsidRDefault="008672BC" w:rsidP="00506560">
      <w:pPr>
        <w:rPr>
          <w:b/>
          <w:sz w:val="24"/>
          <w:lang w:val="el-GR"/>
        </w:rPr>
      </w:pPr>
      <w:r>
        <w:rPr>
          <w:b/>
          <w:sz w:val="24"/>
          <w:lang w:val="el-GR"/>
        </w:rPr>
        <w:t xml:space="preserve">Άσκηση 5 </w:t>
      </w:r>
      <w:r w:rsidR="00506560" w:rsidRPr="00B817D1">
        <w:rPr>
          <w:b/>
          <w:sz w:val="24"/>
          <w:lang w:val="el-GR"/>
        </w:rPr>
        <w:t>:</w:t>
      </w:r>
    </w:p>
    <w:p w:rsidR="00506560" w:rsidRDefault="00506560" w:rsidP="00506560">
      <w:pPr>
        <w:pStyle w:val="ListParagraph"/>
        <w:numPr>
          <w:ilvl w:val="0"/>
          <w:numId w:val="4"/>
        </w:numPr>
        <w:rPr>
          <w:lang w:val="el-GR"/>
        </w:rPr>
      </w:pPr>
      <w:r>
        <w:rPr>
          <w:lang w:val="el-GR"/>
        </w:rPr>
        <w:t xml:space="preserve">Έστω </w:t>
      </w:r>
      <w:r w:rsidR="000A23D6">
        <w:rPr>
          <w:lang w:val="el-GR"/>
        </w:rPr>
        <w:t>ότι υπάρχει κάποιος αντίπαλος Β ο οποίος αναθέτει σε κάποια διεργασία αρχική τιμή 0 και ο αλγόριθμος αποφασίζει 1. Η πρόταση αυτή είναι άτοπη γιατί από τον ορισμό του αλγορίθμου , αποφασίζεται 1 αν όλες οι διεργασίες έχουν αρχική τιμή 1 και συνεπώς το 0 είναι η μόνη δυνατή απόφαση.</w:t>
      </w:r>
    </w:p>
    <w:p w:rsidR="000E2195" w:rsidRDefault="000E2195" w:rsidP="000E2195">
      <w:pPr>
        <w:pStyle w:val="ListParagraph"/>
        <w:rPr>
          <w:lang w:val="el-GR"/>
        </w:rPr>
      </w:pPr>
      <w:bookmarkStart w:id="0" w:name="_GoBack"/>
      <w:bookmarkEnd w:id="0"/>
    </w:p>
    <w:p w:rsidR="0069422D" w:rsidRPr="0042445B" w:rsidRDefault="0069422D" w:rsidP="007C6E6C">
      <w:pPr>
        <w:pStyle w:val="ListParagraph"/>
        <w:numPr>
          <w:ilvl w:val="0"/>
          <w:numId w:val="4"/>
        </w:numPr>
        <w:rPr>
          <w:lang w:val="el-GR"/>
        </w:rPr>
      </w:pPr>
      <w:r>
        <w:rPr>
          <w:lang w:val="el-GR"/>
        </w:rPr>
        <w:t xml:space="preserve">Η πιθανότητα όλες οι διεργασίες να επιλέξουν 1 μπορεί να διασπαστεί σε 2 επιμέρους περιπτώσεις. Δεδομένου ότι οι αρχικές τιμές είναι 1 , </w:t>
      </w:r>
      <w:r>
        <w:rPr>
          <w:lang w:val="en-GB"/>
        </w:rPr>
        <w:t>P</w:t>
      </w:r>
      <w:r w:rsidRPr="0069422D">
        <w:rPr>
          <w:lang w:val="el-GR"/>
        </w:rPr>
        <w:t xml:space="preserve"> { </w:t>
      </w:r>
      <w:r>
        <w:rPr>
          <w:lang w:val="en-GB"/>
        </w:rPr>
        <w:t>key</w:t>
      </w:r>
      <w:r w:rsidR="007C6E6C">
        <w:rPr>
          <w:lang w:val="el-GR"/>
        </w:rPr>
        <w:t xml:space="preserve"> ≤</w:t>
      </w:r>
      <w:r w:rsidRPr="0069422D">
        <w:rPr>
          <w:lang w:val="el-GR"/>
        </w:rPr>
        <w:t xml:space="preserve"> </w:t>
      </w:r>
      <w:r w:rsidR="007C6E6C">
        <w:rPr>
          <w:rFonts w:ascii="Segoe Script" w:hAnsi="Segoe Script"/>
          <w:lang w:val="en-GB"/>
        </w:rPr>
        <w:t>l</w:t>
      </w:r>
      <w:r w:rsidRPr="0069422D">
        <w:rPr>
          <w:lang w:val="el-GR"/>
        </w:rPr>
        <w:t xml:space="preserve"> } = </w:t>
      </w:r>
      <m:oMath>
        <m:f>
          <m:fPr>
            <m:ctrlPr>
              <w:rPr>
                <w:rFonts w:ascii="Cambria Math" w:hAnsi="Cambria Math"/>
                <w:i/>
                <w:lang w:val="el-GR"/>
              </w:rPr>
            </m:ctrlPr>
          </m:fPr>
          <m:num>
            <m:r>
              <w:rPr>
                <w:rFonts w:ascii="Cambria Math" w:hAnsi="Cambria Math"/>
                <w:lang w:val="el-GR"/>
              </w:rPr>
              <m:t>l</m:t>
            </m:r>
          </m:num>
          <m:den>
            <m:r>
              <w:rPr>
                <w:rFonts w:ascii="Cambria Math" w:hAnsi="Cambria Math"/>
                <w:lang w:val="el-GR"/>
              </w:rPr>
              <m:t>r</m:t>
            </m:r>
          </m:den>
        </m:f>
      </m:oMath>
      <w:r w:rsidR="007C6E6C" w:rsidRPr="007C6E6C">
        <w:rPr>
          <w:lang w:val="el-GR"/>
        </w:rPr>
        <w:t xml:space="preserve"> , </w:t>
      </w:r>
      <w:r>
        <w:rPr>
          <w:lang w:val="el-GR"/>
        </w:rPr>
        <w:t xml:space="preserve">καθώς το πόσα μηνύματα θα χαθούν καθορίζεται από τον αντίπαλο και ισχύει ότι </w:t>
      </w:r>
      <w:r w:rsidR="007C6E6C">
        <w:rPr>
          <w:rFonts w:ascii="Segoe Script" w:hAnsi="Segoe Script"/>
          <w:lang w:val="en-GB"/>
        </w:rPr>
        <w:t>l</w:t>
      </w:r>
      <w:r w:rsidRPr="0069422D">
        <w:rPr>
          <w:lang w:val="el-GR"/>
        </w:rPr>
        <w:t xml:space="preserve"> = </w:t>
      </w:r>
      <w:r w:rsidR="007C6E6C">
        <w:rPr>
          <w:rFonts w:ascii="Segoe Script" w:hAnsi="Segoe Script"/>
          <w:lang w:val="en-GB"/>
        </w:rPr>
        <w:t>r</w:t>
      </w:r>
      <w:r w:rsidRPr="0069422D">
        <w:rPr>
          <w:lang w:val="el-GR"/>
        </w:rPr>
        <w:t xml:space="preserve"> </w:t>
      </w:r>
      <w:r w:rsidR="007C6E6C">
        <w:rPr>
          <w:lang w:val="el-GR"/>
        </w:rPr>
        <w:t>–</w:t>
      </w:r>
      <w:r w:rsidRPr="0069422D">
        <w:rPr>
          <w:lang w:val="el-GR"/>
        </w:rPr>
        <w:t xml:space="preserve"> </w:t>
      </w:r>
      <w:r w:rsidR="007C6E6C" w:rsidRPr="007C6E6C">
        <w:rPr>
          <w:lang w:val="el-GR"/>
        </w:rPr>
        <w:t>(</w:t>
      </w:r>
      <w:r w:rsidR="007C6E6C" w:rsidRPr="007C6E6C">
        <w:rPr>
          <w:rFonts w:ascii="Segoe Script" w:hAnsi="Segoe Script"/>
          <w:lang w:val="el-GR"/>
        </w:rPr>
        <w:t>αριθμός χαμένων μηνυμάτων</w:t>
      </w:r>
      <w:r w:rsidR="007C6E6C">
        <w:rPr>
          <w:lang w:val="el-GR"/>
        </w:rPr>
        <w:t>).</w:t>
      </w:r>
      <w:r>
        <w:rPr>
          <w:lang w:val="el-GR"/>
        </w:rPr>
        <w:t xml:space="preserve"> Παράλληλα , για να πετύχουμ</w:t>
      </w:r>
      <w:r w:rsidR="005253DD">
        <w:rPr>
          <w:lang w:val="el-GR"/>
        </w:rPr>
        <w:t>ε την ανισότητα , λαμβάνουμε υπόψιν</w:t>
      </w:r>
      <w:r>
        <w:rPr>
          <w:lang w:val="el-GR"/>
        </w:rPr>
        <w:t xml:space="preserve"> μας και την περίπτωση </w:t>
      </w:r>
      <w:r>
        <w:rPr>
          <w:lang w:val="en-GB"/>
        </w:rPr>
        <w:t>P</w:t>
      </w:r>
      <w:r w:rsidRPr="0069422D">
        <w:rPr>
          <w:lang w:val="el-GR"/>
        </w:rPr>
        <w:t>{</w:t>
      </w:r>
      <w:r>
        <w:rPr>
          <w:lang w:val="en-GB"/>
        </w:rPr>
        <w:t>key</w:t>
      </w:r>
      <w:r w:rsidRPr="0069422D">
        <w:rPr>
          <w:lang w:val="el-GR"/>
        </w:rPr>
        <w:t xml:space="preserve"> = </w:t>
      </w:r>
      <w:r w:rsidR="007C6E6C">
        <w:rPr>
          <w:lang w:val="el-GR"/>
        </w:rPr>
        <w:t>μέγιστο επίπεδο πληροφόρησης διεργασιών</w:t>
      </w:r>
      <w:r w:rsidRPr="0069422D">
        <w:rPr>
          <w:lang w:val="el-GR"/>
        </w:rPr>
        <w:t>}</w:t>
      </w:r>
      <w:r>
        <w:rPr>
          <w:lang w:val="el-GR"/>
        </w:rPr>
        <w:t xml:space="preserve"> , οπότε και οι διε</w:t>
      </w:r>
      <w:r w:rsidR="007C6E6C">
        <w:rPr>
          <w:lang w:val="el-GR"/>
        </w:rPr>
        <w:t xml:space="preserve">ργασίες μπορούν να αποφασίσουν είτε 1, είτε 0 </w:t>
      </w:r>
      <w:r>
        <w:rPr>
          <w:lang w:val="el-GR"/>
        </w:rPr>
        <w:t xml:space="preserve">. Συνεπώς </w:t>
      </w:r>
      <w:r>
        <w:rPr>
          <w:lang w:val="en-GB"/>
        </w:rPr>
        <w:t>P</w:t>
      </w:r>
      <w:r w:rsidRPr="005253DD">
        <w:rPr>
          <w:lang w:val="el-GR"/>
        </w:rPr>
        <w:t xml:space="preserve">{ </w:t>
      </w:r>
      <w:r>
        <w:rPr>
          <w:lang w:val="el-GR"/>
        </w:rPr>
        <w:t xml:space="preserve">όλες οι διεργασίες αποφασίζουν 1 } </w:t>
      </w:r>
      <w:r w:rsidR="007C6E6C">
        <w:rPr>
          <w:rFonts w:cstheme="minorHAnsi"/>
          <w:lang w:val="el-GR"/>
        </w:rPr>
        <w:t xml:space="preserve">≥ </w:t>
      </w:r>
      <m:oMath>
        <m:f>
          <m:fPr>
            <m:ctrlPr>
              <w:rPr>
                <w:rFonts w:ascii="Cambria Math" w:hAnsi="Cambria Math"/>
                <w:i/>
                <w:lang w:val="el-GR"/>
              </w:rPr>
            </m:ctrlPr>
          </m:fPr>
          <m:num>
            <m:r>
              <w:rPr>
                <w:rFonts w:ascii="Cambria Math" w:hAnsi="Cambria Math"/>
                <w:lang w:val="el-GR"/>
              </w:rPr>
              <m:t>l</m:t>
            </m:r>
          </m:num>
          <m:den>
            <m:r>
              <w:rPr>
                <w:rFonts w:ascii="Cambria Math" w:hAnsi="Cambria Math"/>
                <w:lang w:val="el-GR"/>
              </w:rPr>
              <m:t>r</m:t>
            </m:r>
          </m:den>
        </m:f>
      </m:oMath>
    </w:p>
    <w:p w:rsidR="00506560" w:rsidRDefault="007C6E6C" w:rsidP="00044BDE">
      <w:pPr>
        <w:rPr>
          <w:lang w:val="el-GR"/>
        </w:rPr>
      </w:pPr>
      <w:r>
        <w:rPr>
          <w:lang w:val="el-GR"/>
        </w:rPr>
        <w:t>Σχηματικά για το ερώτημα 2 :</w:t>
      </w:r>
    </w:p>
    <w:p w:rsidR="007C6E6C" w:rsidRPr="009E4A26" w:rsidRDefault="005F6200" w:rsidP="00044BDE">
      <w:pPr>
        <w:rPr>
          <w:lang w:val="el-G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56515</wp:posOffset>
                </wp:positionH>
                <wp:positionV relativeFrom="paragraph">
                  <wp:posOffset>125095</wp:posOffset>
                </wp:positionV>
                <wp:extent cx="3748216" cy="16476"/>
                <wp:effectExtent l="0" t="76200" r="24130" b="793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48216" cy="1647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BBA6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.45pt;margin-top:9.85pt;width:295.15pt;height:1.3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4398EE" wp14:editId="624EBE2C">
                <wp:simplePos x="0" y="0"/>
                <wp:positionH relativeFrom="column">
                  <wp:posOffset>3385185</wp:posOffset>
                </wp:positionH>
                <wp:positionV relativeFrom="paragraph">
                  <wp:posOffset>9577</wp:posOffset>
                </wp:positionV>
                <wp:extent cx="247015" cy="247135"/>
                <wp:effectExtent l="0" t="0" r="19685" b="19685"/>
                <wp:wrapNone/>
                <wp:docPr id="8" name="Don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" cy="247135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254E6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Donut 8" o:spid="_x0000_s1026" type="#_x0000_t23" style="position:absolute;margin-left:266.55pt;margin-top:.75pt;width:19.45pt;height:19.4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0A8578" wp14:editId="65AF0AB5">
                <wp:simplePos x="0" y="0"/>
                <wp:positionH relativeFrom="column">
                  <wp:posOffset>2981325</wp:posOffset>
                </wp:positionH>
                <wp:positionV relativeFrom="paragraph">
                  <wp:posOffset>17797</wp:posOffset>
                </wp:positionV>
                <wp:extent cx="247135" cy="255373"/>
                <wp:effectExtent l="0" t="0" r="19685" b="11430"/>
                <wp:wrapNone/>
                <wp:docPr id="9" name="Donu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35" cy="255373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FB2C2" id="Donut 9" o:spid="_x0000_s1026" type="#_x0000_t23" style="position:absolute;margin-left:234.75pt;margin-top:1.4pt;width:19.45pt;height:20.1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4398EE" wp14:editId="624EBE2C">
                <wp:simplePos x="0" y="0"/>
                <wp:positionH relativeFrom="column">
                  <wp:posOffset>2310147</wp:posOffset>
                </wp:positionH>
                <wp:positionV relativeFrom="paragraph">
                  <wp:posOffset>13370</wp:posOffset>
                </wp:positionV>
                <wp:extent cx="247135" cy="255373"/>
                <wp:effectExtent l="0" t="0" r="19685" b="11430"/>
                <wp:wrapNone/>
                <wp:docPr id="7" name="Don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35" cy="255373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CBEE8" id="Donut 7" o:spid="_x0000_s1026" type="#_x0000_t23" style="position:absolute;margin-left:181.9pt;margin-top:1.05pt;width:19.45pt;height:20.1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606CE9" wp14:editId="183EDA93">
                <wp:simplePos x="0" y="0"/>
                <wp:positionH relativeFrom="column">
                  <wp:posOffset>1638935</wp:posOffset>
                </wp:positionH>
                <wp:positionV relativeFrom="paragraph">
                  <wp:posOffset>13335</wp:posOffset>
                </wp:positionV>
                <wp:extent cx="247015" cy="255270"/>
                <wp:effectExtent l="0" t="0" r="19685" b="11430"/>
                <wp:wrapNone/>
                <wp:docPr id="3" name="Don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" cy="25527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47B13" id="Donut 3" o:spid="_x0000_s1026" type="#_x0000_t23" style="position:absolute;margin-left:129.05pt;margin-top:1.05pt;width:19.45pt;height:20.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606CE9" wp14:editId="183EDA93">
                <wp:simplePos x="0" y="0"/>
                <wp:positionH relativeFrom="column">
                  <wp:posOffset>1247775</wp:posOffset>
                </wp:positionH>
                <wp:positionV relativeFrom="paragraph">
                  <wp:posOffset>13335</wp:posOffset>
                </wp:positionV>
                <wp:extent cx="247015" cy="255270"/>
                <wp:effectExtent l="0" t="0" r="19685" b="11430"/>
                <wp:wrapNone/>
                <wp:docPr id="4" name="Don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" cy="25527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6CE49" id="Donut 4" o:spid="_x0000_s1026" type="#_x0000_t23" style="position:absolute;margin-left:98.25pt;margin-top:1.05pt;width:19.45pt;height:20.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606CE9" wp14:editId="183EDA93">
                <wp:simplePos x="0" y="0"/>
                <wp:positionH relativeFrom="column">
                  <wp:posOffset>843915</wp:posOffset>
                </wp:positionH>
                <wp:positionV relativeFrom="paragraph">
                  <wp:posOffset>12700</wp:posOffset>
                </wp:positionV>
                <wp:extent cx="247015" cy="255270"/>
                <wp:effectExtent l="0" t="0" r="19685" b="11430"/>
                <wp:wrapNone/>
                <wp:docPr id="5" name="Don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" cy="25527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09F0F" id="Donut 5" o:spid="_x0000_s1026" type="#_x0000_t23" style="position:absolute;margin-left:66.45pt;margin-top:1pt;width:19.45pt;height:20.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114901</wp:posOffset>
                </wp:positionH>
                <wp:positionV relativeFrom="paragraph">
                  <wp:posOffset>8959</wp:posOffset>
                </wp:positionV>
                <wp:extent cx="247135" cy="255373"/>
                <wp:effectExtent l="0" t="0" r="19685" b="11430"/>
                <wp:wrapNone/>
                <wp:docPr id="2" name="Don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35" cy="255373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CBF68" id="Donut 2" o:spid="_x0000_s1026" type="#_x0000_t23" style="position:absolute;margin-left:9.05pt;margin-top:.7pt;width:19.45pt;height:20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" fillcolor="#5b9bd5 [3204]" strokecolor="#1f4d78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606CE9" wp14:editId="183EDA93">
                <wp:simplePos x="0" y="0"/>
                <wp:positionH relativeFrom="column">
                  <wp:posOffset>448293</wp:posOffset>
                </wp:positionH>
                <wp:positionV relativeFrom="paragraph">
                  <wp:posOffset>12700</wp:posOffset>
                </wp:positionV>
                <wp:extent cx="247135" cy="255373"/>
                <wp:effectExtent l="0" t="0" r="19685" b="11430"/>
                <wp:wrapNone/>
                <wp:docPr id="6" name="Don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135" cy="255373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DBFC0" id="Donut 6" o:spid="_x0000_s1026" type="#_x0000_t23" style="position:absolute;margin-left:35.3pt;margin-top:1pt;width:19.45pt;height:20.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" fillcolor="#5b9bd5 [3204]" strokecolor="#1f4d78 [1604]" strokeweight="1pt">
                <v:stroke joinstyle="miter"/>
              </v:shape>
            </w:pict>
          </mc:Fallback>
        </mc:AlternateContent>
      </w:r>
    </w:p>
    <w:p w:rsidR="009B70E4" w:rsidRPr="00CF654D" w:rsidRDefault="00D05808">
      <w:pPr>
        <w:rPr>
          <w:lang w:val="el-GR"/>
        </w:rPr>
      </w:pPr>
      <w:r w:rsidRPr="005F6200">
        <w:rPr>
          <w:noProof/>
          <w:lang w:val="el-GR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margin">
                  <wp:posOffset>-313055</wp:posOffset>
                </wp:positionH>
                <wp:positionV relativeFrom="paragraph">
                  <wp:posOffset>151765</wp:posOffset>
                </wp:positionV>
                <wp:extent cx="2585720" cy="1404620"/>
                <wp:effectExtent l="0" t="0" r="508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5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200" w:rsidRPr="005F6200" w:rsidRDefault="00D05808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l-GR"/>
                              </w:rPr>
                              <w:t xml:space="preserve">Ελάχιστο </w:t>
                            </w:r>
                            <w:r w:rsidR="005F6200">
                              <w:rPr>
                                <w:lang w:val="el-GR"/>
                              </w:rPr>
                              <w:t xml:space="preserve">Επίπεδο </w:t>
                            </w:r>
                            <w:r>
                              <w:rPr>
                                <w:lang w:val="el-GR"/>
                              </w:rPr>
                              <w:t xml:space="preserve">πληροφόρησης </w:t>
                            </w:r>
                            <w:r>
                              <w:rPr>
                                <w:rFonts w:cstheme="minorHAnsi"/>
                                <w:lang w:val="en-GB"/>
                              </w:rPr>
                              <w:t>≥</w:t>
                            </w:r>
                            <w:r w:rsidR="005F6200">
                              <w:rPr>
                                <w:lang w:val="en-GB"/>
                              </w:rPr>
                              <w:t xml:space="preserve"> 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65pt;margin-top:11.95pt;width:203.6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" stroked="f">
                <v:textbox style="mso-fit-shape-to-text:t">
                  <w:txbxContent>
                    <w:p w:rsidR="005F6200" w:rsidRPr="005F6200" w:rsidRDefault="00D05808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l-GR"/>
                        </w:rPr>
                        <w:t xml:space="preserve">Ελάχιστο </w:t>
                      </w:r>
                      <w:r w:rsidR="005F6200">
                        <w:rPr>
                          <w:lang w:val="el-GR"/>
                        </w:rPr>
                        <w:t xml:space="preserve">Επίπεδο </w:t>
                      </w:r>
                      <w:r>
                        <w:rPr>
                          <w:lang w:val="el-GR"/>
                        </w:rPr>
                        <w:t xml:space="preserve">πληροφόρησης </w:t>
                      </w:r>
                      <w:r>
                        <w:rPr>
                          <w:rFonts w:cstheme="minorHAnsi"/>
                          <w:lang w:val="en-GB"/>
                        </w:rPr>
                        <w:t>≥</w:t>
                      </w:r>
                      <w:r w:rsidR="005F6200">
                        <w:rPr>
                          <w:lang w:val="en-GB"/>
                        </w:rPr>
                        <w:t xml:space="preserve"> key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6200" w:rsidRPr="005F6200">
        <w:rPr>
          <w:noProof/>
          <w:lang w:val="el-GR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209550</wp:posOffset>
                </wp:positionV>
                <wp:extent cx="2858135" cy="823595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8135" cy="823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200" w:rsidRPr="00D05808" w:rsidRDefault="00D05808" w:rsidP="005F6200">
                            <w:pPr>
                              <w:rPr>
                                <w:lang w:val="el-GR"/>
                              </w:rPr>
                            </w:pPr>
                            <w:r>
                              <w:rPr>
                                <w:lang w:val="el-GR"/>
                              </w:rPr>
                              <w:t xml:space="preserve">Μέγιστο </w:t>
                            </w:r>
                            <w:r w:rsidR="005F6200">
                              <w:rPr>
                                <w:lang w:val="el-GR"/>
                              </w:rPr>
                              <w:t xml:space="preserve">Επίπεδο </w:t>
                            </w:r>
                            <w:r>
                              <w:rPr>
                                <w:lang w:val="el-GR"/>
                              </w:rPr>
                              <w:t>πληροφόρησης &lt;</w:t>
                            </w:r>
                            <w:r w:rsidR="005F6200">
                              <w:rPr>
                                <w:lang w:val="el-GR"/>
                              </w:rPr>
                              <w:t xml:space="preserve"> </w:t>
                            </w:r>
                            <w:r w:rsidR="005F6200">
                              <w:rPr>
                                <w:lang w:val="en-GB"/>
                              </w:rPr>
                              <w:t>key</w:t>
                            </w:r>
                          </w:p>
                          <w:p w:rsidR="005F6200" w:rsidRDefault="005F620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28.95pt;margin-top:16.5pt;width:225.05pt;height:64.8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" stroked="f">
                <v:textbox>
                  <w:txbxContent>
                    <w:p w:rsidR="005F6200" w:rsidRPr="00D05808" w:rsidRDefault="00D05808" w:rsidP="005F6200">
                      <w:pPr>
                        <w:rPr>
                          <w:lang w:val="el-GR"/>
                        </w:rPr>
                      </w:pPr>
                      <w:r>
                        <w:rPr>
                          <w:lang w:val="el-GR"/>
                        </w:rPr>
                        <w:t xml:space="preserve">Μέγιστο </w:t>
                      </w:r>
                      <w:r w:rsidR="005F6200">
                        <w:rPr>
                          <w:lang w:val="el-GR"/>
                        </w:rPr>
                        <w:t xml:space="preserve">Επίπεδο </w:t>
                      </w:r>
                      <w:r>
                        <w:rPr>
                          <w:lang w:val="el-GR"/>
                        </w:rPr>
                        <w:t>πληροφόρησης &lt;</w:t>
                      </w:r>
                      <w:r w:rsidR="005F6200">
                        <w:rPr>
                          <w:lang w:val="el-GR"/>
                        </w:rPr>
                        <w:t xml:space="preserve"> </w:t>
                      </w:r>
                      <w:r w:rsidR="005F6200">
                        <w:rPr>
                          <w:lang w:val="en-GB"/>
                        </w:rPr>
                        <w:t>key</w:t>
                      </w:r>
                    </w:p>
                    <w:p w:rsidR="005F6200" w:rsidRDefault="005F6200"/>
                  </w:txbxContent>
                </v:textbox>
                <w10:wrap type="square"/>
              </v:shape>
            </w:pict>
          </mc:Fallback>
        </mc:AlternateContent>
      </w:r>
      <w:r w:rsidR="005F620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7E052E" wp14:editId="65995BB3">
                <wp:simplePos x="0" y="0"/>
                <wp:positionH relativeFrom="margin">
                  <wp:align>center</wp:align>
                </wp:positionH>
                <wp:positionV relativeFrom="paragraph">
                  <wp:posOffset>108705</wp:posOffset>
                </wp:positionV>
                <wp:extent cx="45719" cy="518983"/>
                <wp:effectExtent l="590550" t="0" r="12065" b="33655"/>
                <wp:wrapNone/>
                <wp:docPr id="13" name="Elb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18983"/>
                        </a:xfrm>
                        <a:prstGeom prst="bentConnector3">
                          <a:avLst>
                            <a:gd name="adj1" fmla="val 1398155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F245C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3" o:spid="_x0000_s1026" type="#_x0000_t34" style="position:absolute;margin-left:0;margin-top:8.55pt;width:3.6pt;height:40.85pt;flip:x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" adj="302001" strokecolor="#5b9bd5 [3204]" strokeweight=".5pt">
                <w10:wrap anchorx="margin"/>
              </v:shape>
            </w:pict>
          </mc:Fallback>
        </mc:AlternateContent>
      </w:r>
      <w:r w:rsidR="005F620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2067697</wp:posOffset>
                </wp:positionH>
                <wp:positionV relativeFrom="paragraph">
                  <wp:posOffset>94666</wp:posOffset>
                </wp:positionV>
                <wp:extent cx="16476" cy="534362"/>
                <wp:effectExtent l="0" t="0" r="231775" b="37465"/>
                <wp:wrapNone/>
                <wp:docPr id="12" name="Elb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76" cy="534362"/>
                        </a:xfrm>
                        <a:prstGeom prst="bentConnector3">
                          <a:avLst>
                            <a:gd name="adj1" fmla="val 1398155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D94E8" id="Elbow Connector 12" o:spid="_x0000_s1026" type="#_x0000_t34" style="position:absolute;margin-left:162.8pt;margin-top:7.45pt;width:1.3pt;height:4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" adj="302001" strokecolor="#5b9bd5 [3204]" strokeweight=".5pt"/>
            </w:pict>
          </mc:Fallback>
        </mc:AlternateContent>
      </w:r>
      <w:r w:rsidR="005F620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36744</wp:posOffset>
                </wp:positionV>
                <wp:extent cx="0" cy="197812"/>
                <wp:effectExtent l="76200" t="38100" r="57150" b="120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8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CBA295" id="Straight Arrow Connector 10" o:spid="_x0000_s1026" type="#_x0000_t32" style="position:absolute;margin-left:192pt;margin-top:2.9pt;width:0;height:15.6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  <w:r w:rsidR="005F6200" w:rsidRPr="005F6200">
        <w:rPr>
          <w:noProof/>
          <w:lang w:val="el-GR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2256790</wp:posOffset>
                </wp:positionH>
                <wp:positionV relativeFrom="paragraph">
                  <wp:posOffset>242570</wp:posOffset>
                </wp:positionV>
                <wp:extent cx="44450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200" w:rsidRPr="005F6200" w:rsidRDefault="005F6200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77.7pt;margin-top:19.1pt;width:3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" stroked="f">
                <v:textbox style="mso-fit-shape-to-text:t">
                  <w:txbxContent>
                    <w:p w:rsidR="005F6200" w:rsidRPr="005F6200" w:rsidRDefault="005F6200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key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B70E4" w:rsidRPr="00CF6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553" w:rsidRDefault="00621553" w:rsidP="00E3452D">
      <w:pPr>
        <w:spacing w:after="0" w:line="240" w:lineRule="auto"/>
      </w:pPr>
      <w:r>
        <w:separator/>
      </w:r>
    </w:p>
  </w:endnote>
  <w:endnote w:type="continuationSeparator" w:id="0">
    <w:p w:rsidR="00621553" w:rsidRDefault="00621553" w:rsidP="00E3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Script">
    <w:panose1 w:val="020B0504020000000003"/>
    <w:charset w:val="00"/>
    <w:family w:val="script"/>
    <w:pitch w:val="variable"/>
    <w:sig w:usb0="0000028F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553" w:rsidRDefault="00621553" w:rsidP="00E3452D">
      <w:pPr>
        <w:spacing w:after="0" w:line="240" w:lineRule="auto"/>
      </w:pPr>
      <w:r>
        <w:separator/>
      </w:r>
    </w:p>
  </w:footnote>
  <w:footnote w:type="continuationSeparator" w:id="0">
    <w:p w:rsidR="00621553" w:rsidRDefault="00621553" w:rsidP="00E34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40E3"/>
    <w:multiLevelType w:val="hybridMultilevel"/>
    <w:tmpl w:val="A85E9DE8"/>
    <w:lvl w:ilvl="0" w:tplc="2A7AD2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705A22"/>
    <w:multiLevelType w:val="hybridMultilevel"/>
    <w:tmpl w:val="E1529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5AEE"/>
    <w:multiLevelType w:val="hybridMultilevel"/>
    <w:tmpl w:val="EA463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62441"/>
    <w:multiLevelType w:val="hybridMultilevel"/>
    <w:tmpl w:val="F20666A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D2D"/>
    <w:rsid w:val="00044BDE"/>
    <w:rsid w:val="000A23D6"/>
    <w:rsid w:val="000B23C1"/>
    <w:rsid w:val="000C40EA"/>
    <w:rsid w:val="000E2195"/>
    <w:rsid w:val="00113E6C"/>
    <w:rsid w:val="001C62E5"/>
    <w:rsid w:val="00276CC3"/>
    <w:rsid w:val="00317318"/>
    <w:rsid w:val="0042445B"/>
    <w:rsid w:val="00441008"/>
    <w:rsid w:val="0048383F"/>
    <w:rsid w:val="004B1819"/>
    <w:rsid w:val="00506560"/>
    <w:rsid w:val="005253DD"/>
    <w:rsid w:val="005350C2"/>
    <w:rsid w:val="00555FBF"/>
    <w:rsid w:val="00597F2C"/>
    <w:rsid w:val="005C1767"/>
    <w:rsid w:val="005F6200"/>
    <w:rsid w:val="00621553"/>
    <w:rsid w:val="00655549"/>
    <w:rsid w:val="00661E41"/>
    <w:rsid w:val="0069422D"/>
    <w:rsid w:val="007025AA"/>
    <w:rsid w:val="007C6E6C"/>
    <w:rsid w:val="008672BC"/>
    <w:rsid w:val="009B1DFE"/>
    <w:rsid w:val="009B70E4"/>
    <w:rsid w:val="009D7EAB"/>
    <w:rsid w:val="009E4A26"/>
    <w:rsid w:val="00AB0950"/>
    <w:rsid w:val="00B817D1"/>
    <w:rsid w:val="00B81DE7"/>
    <w:rsid w:val="00B84CB7"/>
    <w:rsid w:val="00BD0403"/>
    <w:rsid w:val="00C00232"/>
    <w:rsid w:val="00CF4362"/>
    <w:rsid w:val="00CF654D"/>
    <w:rsid w:val="00D05808"/>
    <w:rsid w:val="00E3452D"/>
    <w:rsid w:val="00E95D2D"/>
    <w:rsid w:val="00EE47DD"/>
    <w:rsid w:val="00EF105D"/>
    <w:rsid w:val="00F37B2F"/>
    <w:rsid w:val="00F52837"/>
    <w:rsid w:val="00F65C69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AF12"/>
  <w15:chartTrackingRefBased/>
  <w15:docId w15:val="{25B00F49-B0E3-40EA-BCE7-8594BB81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065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6CC3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E3452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3452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3452D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50656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0656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7C6E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DA82-C3D7-46E4-80C0-BE9E3E53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4</Pages>
  <Words>1172</Words>
  <Characters>5514</Characters>
  <Application>Microsoft Office Word</Application>
  <DocSecurity>0</DocSecurity>
  <Lines>134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Andronikos Kyriakou</dc:creator>
  <cp:keywords/>
  <dc:description/>
  <cp:lastModifiedBy>Andronikos Kyriakou</cp:lastModifiedBy>
  <cp:revision>23</cp:revision>
  <dcterms:created xsi:type="dcterms:W3CDTF">2016-11-21T16:15:00Z</dcterms:created>
  <dcterms:modified xsi:type="dcterms:W3CDTF">2016-11-30T21:37:00Z</dcterms:modified>
</cp:coreProperties>
</file>